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A18" w:rsidRPr="00E77A18" w:rsidRDefault="005C4F35" w:rsidP="00E77A1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257EEB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73DEE" w:rsidRPr="00573DEE">
        <w:rPr>
          <w:rFonts w:ascii="Times New Roman" w:hAnsi="Times New Roman" w:cs="Times New Roman"/>
          <w:b/>
          <w:bCs/>
          <w:sz w:val="28"/>
          <w:szCs w:val="24"/>
        </w:rPr>
        <w:t>OFICINA PEDAGÓGICA SOBRE LATERALIDADE E ORIENTAÇÃO: UMA EXPERIÊNCIA COM ALUNOS DO ENSINO FUNDAMENTAL</w:t>
      </w:r>
    </w:p>
    <w:p w:rsidR="00E77A18" w:rsidRDefault="00E77A18"/>
    <w:p w:rsidR="00AB19A1" w:rsidRPr="00AB19A1" w:rsidRDefault="00AB19A1" w:rsidP="00AB19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B19A1">
        <w:rPr>
          <w:rFonts w:ascii="Times New Roman" w:hAnsi="Times New Roman" w:cs="Times New Roman"/>
          <w:sz w:val="24"/>
          <w:szCs w:val="24"/>
        </w:rPr>
        <w:t xml:space="preserve">Guilherme Moreira da Silva </w:t>
      </w:r>
      <w:r w:rsidRPr="00AB19A1">
        <w:rPr>
          <w:rFonts w:ascii="Times New Roman" w:hAnsi="Times New Roman" w:cs="Times New Roman"/>
          <w:sz w:val="24"/>
          <w:szCs w:val="24"/>
          <w:vertAlign w:val="superscript"/>
        </w:rPr>
        <w:t>(a)</w:t>
      </w:r>
      <w:r w:rsidRPr="00AB19A1">
        <w:rPr>
          <w:rFonts w:ascii="Times New Roman" w:hAnsi="Times New Roman" w:cs="Times New Roman"/>
          <w:sz w:val="24"/>
          <w:szCs w:val="24"/>
        </w:rPr>
        <w:t xml:space="preserve"> Roberto Cassol </w:t>
      </w:r>
      <w:r w:rsidRPr="00AB19A1">
        <w:rPr>
          <w:rFonts w:ascii="Times New Roman" w:hAnsi="Times New Roman" w:cs="Times New Roman"/>
          <w:sz w:val="24"/>
          <w:szCs w:val="24"/>
          <w:vertAlign w:val="superscript"/>
        </w:rPr>
        <w:t>(b)</w:t>
      </w:r>
      <w:r w:rsidRPr="00AB19A1">
        <w:rPr>
          <w:rFonts w:ascii="Times New Roman" w:hAnsi="Times New Roman" w:cs="Times New Roman"/>
          <w:sz w:val="24"/>
          <w:szCs w:val="24"/>
        </w:rPr>
        <w:t xml:space="preserve"> Maurício Rizzatti </w:t>
      </w:r>
      <w:r w:rsidRPr="00AB19A1">
        <w:rPr>
          <w:rFonts w:ascii="Times New Roman" w:hAnsi="Times New Roman" w:cs="Times New Roman"/>
          <w:sz w:val="24"/>
          <w:szCs w:val="24"/>
          <w:vertAlign w:val="superscript"/>
        </w:rPr>
        <w:t>(c)</w:t>
      </w:r>
      <w:r w:rsidRPr="00AB19A1">
        <w:rPr>
          <w:rFonts w:ascii="Times New Roman" w:hAnsi="Times New Roman" w:cs="Times New Roman"/>
          <w:sz w:val="24"/>
          <w:szCs w:val="24"/>
        </w:rPr>
        <w:t xml:space="preserve"> Natália Lampert Batista </w:t>
      </w:r>
      <w:r w:rsidRPr="00AB19A1">
        <w:rPr>
          <w:rFonts w:ascii="Times New Roman" w:hAnsi="Times New Roman" w:cs="Times New Roman"/>
          <w:sz w:val="24"/>
          <w:szCs w:val="24"/>
          <w:vertAlign w:val="superscript"/>
        </w:rPr>
        <w:t>(d)</w:t>
      </w:r>
    </w:p>
    <w:p w:rsidR="00AB19A1" w:rsidRDefault="00AB19A1" w:rsidP="007371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4F0" w:rsidRDefault="006124F0" w:rsidP="008F2A66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(a)</w:t>
      </w:r>
      <w:r w:rsidR="006F1A9B" w:rsidRPr="006F1A9B">
        <w:rPr>
          <w:rFonts w:ascii="Times New Roman" w:hAnsi="Times New Roman"/>
          <w:sz w:val="20"/>
          <w:lang w:val="pt-PT"/>
        </w:rPr>
        <w:t xml:space="preserve"> </w:t>
      </w:r>
      <w:r w:rsidR="008F2A66">
        <w:rPr>
          <w:rFonts w:ascii="Times New Roman" w:hAnsi="Times New Roman"/>
          <w:sz w:val="20"/>
          <w:lang w:val="pt-PT"/>
        </w:rPr>
        <w:t>Acadêmico do Curso de Geografia</w:t>
      </w:r>
      <w:r w:rsidR="006F1A9B" w:rsidRPr="006F1A9B">
        <w:rPr>
          <w:rFonts w:ascii="Times New Roman" w:hAnsi="Times New Roman"/>
          <w:sz w:val="20"/>
          <w:lang w:val="pt-PT"/>
        </w:rPr>
        <w:t>, Universidade Federal de Santa Maria</w:t>
      </w:r>
      <w:r w:rsidR="006F1A9B">
        <w:rPr>
          <w:rFonts w:ascii="Times New Roman" w:hAnsi="Times New Roman"/>
          <w:sz w:val="20"/>
          <w:lang w:val="pt-PT"/>
        </w:rPr>
        <w:t>,</w:t>
      </w:r>
      <w:r w:rsidR="008F2A66">
        <w:rPr>
          <w:rFonts w:ascii="Times New Roman" w:hAnsi="Times New Roman"/>
          <w:sz w:val="20"/>
          <w:lang w:val="pt-PT"/>
        </w:rPr>
        <w:t xml:space="preserve"> </w:t>
      </w:r>
      <w:r w:rsidR="002203E1">
        <w:rPr>
          <w:rFonts w:ascii="Times New Roman" w:hAnsi="Times New Roman"/>
          <w:sz w:val="20"/>
          <w:lang w:val="pt-PT"/>
        </w:rPr>
        <w:t xml:space="preserve">E-mail: </w:t>
      </w:r>
      <w:r>
        <w:rPr>
          <w:rFonts w:ascii="Times New Roman" w:hAnsi="Times New Roman"/>
          <w:sz w:val="20"/>
          <w:lang w:val="pt-PT"/>
        </w:rPr>
        <w:t>guilhermems2010@gmail.com</w:t>
      </w:r>
    </w:p>
    <w:p w:rsidR="006124F0" w:rsidRDefault="006124F0" w:rsidP="008F2A66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 w:rsidRPr="003906BF">
        <w:rPr>
          <w:rFonts w:ascii="Times New Roman" w:hAnsi="Times New Roman"/>
          <w:sz w:val="20"/>
          <w:vertAlign w:val="superscript"/>
          <w:lang w:val="pt-PT"/>
        </w:rPr>
        <w:t>(</w:t>
      </w:r>
      <w:r>
        <w:rPr>
          <w:rFonts w:ascii="Times New Roman" w:hAnsi="Times New Roman"/>
          <w:sz w:val="20"/>
          <w:vertAlign w:val="superscript"/>
          <w:lang w:val="pt-PT"/>
        </w:rPr>
        <w:t>b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="006F1A9B" w:rsidRPr="006F1A9B">
        <w:rPr>
          <w:rFonts w:ascii="Times New Roman" w:hAnsi="Times New Roman"/>
          <w:sz w:val="20"/>
          <w:lang w:val="pt-PT"/>
        </w:rPr>
        <w:t xml:space="preserve"> </w:t>
      </w:r>
      <w:r w:rsidR="008F2A66">
        <w:rPr>
          <w:rFonts w:ascii="Times New Roman" w:hAnsi="Times New Roman"/>
          <w:sz w:val="20"/>
          <w:lang w:val="pt-PT"/>
        </w:rPr>
        <w:t xml:space="preserve">Prof. Dr. do Departamento de </w:t>
      </w:r>
      <w:r w:rsidR="006F1A9B" w:rsidRPr="006F1A9B">
        <w:rPr>
          <w:rFonts w:ascii="Times New Roman" w:hAnsi="Times New Roman"/>
          <w:sz w:val="20"/>
          <w:lang w:val="pt-PT"/>
        </w:rPr>
        <w:t>Geociências, Unive</w:t>
      </w:r>
      <w:r w:rsidR="006F1A9B">
        <w:rPr>
          <w:rFonts w:ascii="Times New Roman" w:hAnsi="Times New Roman"/>
          <w:sz w:val="20"/>
          <w:lang w:val="pt-PT"/>
        </w:rPr>
        <w:t xml:space="preserve">rsidade Federal de Santa Maria, </w:t>
      </w:r>
      <w:r w:rsidR="002203E1">
        <w:rPr>
          <w:rFonts w:ascii="Times New Roman" w:hAnsi="Times New Roman"/>
          <w:sz w:val="20"/>
          <w:lang w:val="pt-PT"/>
        </w:rPr>
        <w:t xml:space="preserve">E-mail: </w:t>
      </w:r>
      <w:r w:rsidR="006F1A9B" w:rsidRPr="006F1A9B">
        <w:rPr>
          <w:rFonts w:ascii="Times New Roman" w:hAnsi="Times New Roman"/>
          <w:sz w:val="20"/>
          <w:lang w:val="pt-PT"/>
        </w:rPr>
        <w:t>rtocassol@gmail.com</w:t>
      </w:r>
    </w:p>
    <w:p w:rsidR="006124F0" w:rsidRDefault="006124F0" w:rsidP="008F2A66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>(c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Pr="00997DD4">
        <w:rPr>
          <w:rFonts w:ascii="Times New Roman" w:hAnsi="Times New Roman"/>
          <w:sz w:val="20"/>
          <w:lang w:val="pt-PT"/>
        </w:rPr>
        <w:t xml:space="preserve"> </w:t>
      </w:r>
      <w:r w:rsidR="008F2A66">
        <w:rPr>
          <w:rFonts w:ascii="Times New Roman" w:hAnsi="Times New Roman"/>
          <w:sz w:val="20"/>
          <w:lang w:val="pt-PT"/>
        </w:rPr>
        <w:t>Mestrando em Geografia</w:t>
      </w:r>
      <w:r>
        <w:rPr>
          <w:rFonts w:ascii="Times New Roman" w:hAnsi="Times New Roman"/>
          <w:sz w:val="20"/>
          <w:lang w:val="pt-PT"/>
        </w:rPr>
        <w:t>,</w:t>
      </w:r>
      <w:r w:rsidR="008F2A66">
        <w:rPr>
          <w:rFonts w:ascii="Times New Roman" w:hAnsi="Times New Roman"/>
          <w:sz w:val="20"/>
          <w:lang w:val="pt-PT"/>
        </w:rPr>
        <w:t xml:space="preserve"> </w:t>
      </w:r>
      <w:r w:rsidRPr="00997DD4">
        <w:rPr>
          <w:rFonts w:ascii="Times New Roman" w:hAnsi="Times New Roman"/>
          <w:sz w:val="20"/>
          <w:lang w:val="pt-PT"/>
        </w:rPr>
        <w:t>Universidade Federal de Santa Maria</w:t>
      </w:r>
      <w:r>
        <w:rPr>
          <w:rFonts w:ascii="Times New Roman" w:hAnsi="Times New Roman"/>
          <w:sz w:val="20"/>
          <w:lang w:val="pt-PT"/>
        </w:rPr>
        <w:t xml:space="preserve">, </w:t>
      </w:r>
      <w:r w:rsidR="002203E1">
        <w:rPr>
          <w:rFonts w:ascii="Times New Roman" w:hAnsi="Times New Roman"/>
          <w:sz w:val="20"/>
          <w:lang w:val="pt-PT"/>
        </w:rPr>
        <w:t xml:space="preserve">E-mail: </w:t>
      </w:r>
      <w:r>
        <w:rPr>
          <w:rFonts w:ascii="Times New Roman" w:hAnsi="Times New Roman"/>
          <w:sz w:val="20"/>
          <w:lang w:val="pt-PT"/>
        </w:rPr>
        <w:t>geo.mauricio.rizzatti@gmail.com</w:t>
      </w:r>
    </w:p>
    <w:p w:rsidR="006124F0" w:rsidRDefault="006124F0" w:rsidP="008F2A66">
      <w:pPr>
        <w:spacing w:after="0" w:line="240" w:lineRule="auto"/>
        <w:jc w:val="both"/>
        <w:rPr>
          <w:rFonts w:ascii="Times New Roman" w:hAnsi="Times New Roman"/>
          <w:sz w:val="20"/>
          <w:lang w:val="pt-PT"/>
        </w:rPr>
      </w:pPr>
      <w:r>
        <w:rPr>
          <w:rFonts w:ascii="Times New Roman" w:hAnsi="Times New Roman"/>
          <w:sz w:val="20"/>
          <w:vertAlign w:val="superscript"/>
          <w:lang w:val="pt-PT"/>
        </w:rPr>
        <w:t>(d</w:t>
      </w:r>
      <w:r w:rsidRPr="003906BF">
        <w:rPr>
          <w:rFonts w:ascii="Times New Roman" w:hAnsi="Times New Roman"/>
          <w:sz w:val="20"/>
          <w:vertAlign w:val="superscript"/>
          <w:lang w:val="pt-PT"/>
        </w:rPr>
        <w:t>)</w:t>
      </w:r>
      <w:r w:rsidR="006F1A9B">
        <w:rPr>
          <w:rFonts w:ascii="Times New Roman" w:hAnsi="Times New Roman"/>
          <w:sz w:val="20"/>
          <w:lang w:val="pt-PT"/>
        </w:rPr>
        <w:t xml:space="preserve"> </w:t>
      </w:r>
      <w:r w:rsidR="008F2A66">
        <w:rPr>
          <w:rFonts w:ascii="Times New Roman" w:hAnsi="Times New Roman"/>
          <w:sz w:val="20"/>
          <w:lang w:val="pt-PT"/>
        </w:rPr>
        <w:t xml:space="preserve">Doutoranda em </w:t>
      </w:r>
      <w:r w:rsidR="006F1A9B">
        <w:rPr>
          <w:rFonts w:ascii="Times New Roman" w:hAnsi="Times New Roman"/>
          <w:sz w:val="20"/>
          <w:lang w:val="pt-PT"/>
        </w:rPr>
        <w:t>Geografia</w:t>
      </w:r>
      <w:r w:rsidR="0073717C">
        <w:rPr>
          <w:rFonts w:ascii="Times New Roman" w:hAnsi="Times New Roman"/>
          <w:sz w:val="20"/>
          <w:lang w:val="pt-PT"/>
        </w:rPr>
        <w:t>,</w:t>
      </w:r>
      <w:r w:rsidRPr="00997DD4">
        <w:rPr>
          <w:rFonts w:ascii="Times New Roman" w:hAnsi="Times New Roman"/>
          <w:sz w:val="20"/>
          <w:lang w:val="pt-PT"/>
        </w:rPr>
        <w:t xml:space="preserve"> Universidade Federal de Santa</w:t>
      </w:r>
      <w:r>
        <w:rPr>
          <w:rFonts w:ascii="Times New Roman" w:hAnsi="Times New Roman"/>
          <w:sz w:val="20"/>
          <w:lang w:val="pt-PT"/>
        </w:rPr>
        <w:t xml:space="preserve"> Maria</w:t>
      </w:r>
      <w:r w:rsidR="002203E1">
        <w:rPr>
          <w:rFonts w:ascii="Times New Roman" w:hAnsi="Times New Roman"/>
          <w:sz w:val="20"/>
          <w:lang w:val="pt-PT"/>
        </w:rPr>
        <w:t xml:space="preserve">. E-mail: </w:t>
      </w:r>
      <w:r>
        <w:rPr>
          <w:rFonts w:ascii="Times New Roman" w:hAnsi="Times New Roman"/>
          <w:sz w:val="20"/>
          <w:lang w:val="pt-PT"/>
        </w:rPr>
        <w:t>natilbaista3@gmail.com</w:t>
      </w:r>
    </w:p>
    <w:p w:rsidR="009E1898" w:rsidRDefault="009E1898" w:rsidP="006124F0">
      <w:pPr>
        <w:spacing w:after="0" w:line="240" w:lineRule="auto"/>
        <w:rPr>
          <w:rFonts w:ascii="Times New Roman" w:hAnsi="Times New Roman"/>
          <w:sz w:val="20"/>
          <w:lang w:val="pt-PT"/>
        </w:rPr>
      </w:pPr>
    </w:p>
    <w:p w:rsidR="009E1898" w:rsidRPr="00C20E9F" w:rsidRDefault="00C20E9F" w:rsidP="009E1898">
      <w:pPr>
        <w:spacing w:before="240" w:after="240" w:line="240" w:lineRule="auto"/>
        <w:jc w:val="center"/>
        <w:rPr>
          <w:rFonts w:ascii="Times New Roman" w:eastAsia="Times New Roman" w:hAnsi="Times New Roman"/>
          <w:b/>
          <w:sz w:val="20"/>
          <w:lang w:val="pt-PT" w:eastAsia="pt-PT"/>
        </w:rPr>
      </w:pPr>
      <w:r w:rsidRPr="00C20E9F">
        <w:rPr>
          <w:rFonts w:ascii="Times New Roman" w:eastAsia="Times New Roman" w:hAnsi="Times New Roman"/>
          <w:b/>
          <w:sz w:val="20"/>
          <w:lang w:val="pt-PT" w:eastAsia="pt-PT"/>
        </w:rPr>
        <w:t xml:space="preserve">EIXO: </w:t>
      </w:r>
      <w:r>
        <w:rPr>
          <w:rFonts w:ascii="Times New Roman" w:eastAsia="Times New Roman" w:hAnsi="Times New Roman"/>
          <w:sz w:val="20"/>
          <w:lang w:val="pt-PT" w:eastAsia="pt-PT"/>
        </w:rPr>
        <w:t>GEOGRAFIA FÍSICA -</w:t>
      </w:r>
      <w:r w:rsidRPr="00C20E9F">
        <w:rPr>
          <w:rFonts w:ascii="Times New Roman" w:eastAsia="Times New Roman" w:hAnsi="Times New Roman"/>
          <w:sz w:val="20"/>
          <w:lang w:val="pt-PT" w:eastAsia="pt-PT"/>
        </w:rPr>
        <w:t xml:space="preserve"> CURRÍCULO, FOR</w:t>
      </w:r>
      <w:bookmarkStart w:id="0" w:name="_GoBack"/>
      <w:bookmarkEnd w:id="0"/>
      <w:r w:rsidRPr="00C20E9F">
        <w:rPr>
          <w:rFonts w:ascii="Times New Roman" w:eastAsia="Times New Roman" w:hAnsi="Times New Roman"/>
          <w:sz w:val="20"/>
          <w:lang w:val="pt-PT" w:eastAsia="pt-PT"/>
        </w:rPr>
        <w:t>MAÇÃO E PRÁTICAS DE ENSINO</w:t>
      </w:r>
    </w:p>
    <w:p w:rsidR="009E1898" w:rsidRPr="00A67CE1" w:rsidRDefault="009E1898" w:rsidP="009E1898">
      <w:pPr>
        <w:spacing w:before="360"/>
        <w:jc w:val="center"/>
        <w:rPr>
          <w:rFonts w:ascii="Times New Roman" w:eastAsia="Times New Roman" w:hAnsi="Times New Roman"/>
          <w:b/>
          <w:lang w:val="pt-PT" w:eastAsia="pt-PT"/>
        </w:rPr>
      </w:pPr>
      <w:r w:rsidRPr="00A67CE1">
        <w:rPr>
          <w:rFonts w:ascii="Times New Roman" w:eastAsia="Times New Roman" w:hAnsi="Times New Roman"/>
          <w:b/>
          <w:lang w:val="pt-PT" w:eastAsia="pt-PT"/>
        </w:rPr>
        <w:t>Resumo</w:t>
      </w:r>
    </w:p>
    <w:p w:rsidR="00005D72" w:rsidRPr="00A67CE1" w:rsidRDefault="0073717C" w:rsidP="00A67CE1">
      <w:pPr>
        <w:pStyle w:val="SemEspaamento"/>
        <w:jc w:val="both"/>
        <w:rPr>
          <w:rFonts w:ascii="Times New Roman" w:hAnsi="Times New Roman" w:cs="Times New Roman"/>
        </w:rPr>
      </w:pPr>
      <w:r w:rsidRPr="00257EEB">
        <w:rPr>
          <w:rFonts w:ascii="Times New Roman" w:hAnsi="Times New Roman" w:cs="Times New Roman"/>
        </w:rPr>
        <w:t xml:space="preserve">O presente artigo tem como objetivo geral apresentar e relatar uma </w:t>
      </w:r>
      <w:r w:rsidR="00A67CE1" w:rsidRPr="00257EEB">
        <w:rPr>
          <w:rFonts w:ascii="Times New Roman" w:hAnsi="Times New Roman" w:cs="Times New Roman"/>
        </w:rPr>
        <w:t>O</w:t>
      </w:r>
      <w:r w:rsidRPr="00257EEB">
        <w:rPr>
          <w:rFonts w:ascii="Times New Roman" w:hAnsi="Times New Roman" w:cs="Times New Roman"/>
        </w:rPr>
        <w:t xml:space="preserve">ficina </w:t>
      </w:r>
      <w:r w:rsidR="00A67CE1" w:rsidRPr="00257EEB">
        <w:rPr>
          <w:rFonts w:ascii="Times New Roman" w:hAnsi="Times New Roman" w:cs="Times New Roman"/>
        </w:rPr>
        <w:t>P</w:t>
      </w:r>
      <w:r w:rsidRPr="00257EEB">
        <w:rPr>
          <w:rFonts w:ascii="Times New Roman" w:hAnsi="Times New Roman" w:cs="Times New Roman"/>
        </w:rPr>
        <w:t xml:space="preserve">edagógica realizada com alunos do </w:t>
      </w:r>
      <w:r w:rsidR="00A67CE1" w:rsidRPr="00257EEB">
        <w:rPr>
          <w:rFonts w:ascii="Times New Roman" w:hAnsi="Times New Roman" w:cs="Times New Roman"/>
        </w:rPr>
        <w:t>E</w:t>
      </w:r>
      <w:r w:rsidRPr="00257EEB">
        <w:rPr>
          <w:rFonts w:ascii="Times New Roman" w:hAnsi="Times New Roman" w:cs="Times New Roman"/>
        </w:rPr>
        <w:t xml:space="preserve">nsino </w:t>
      </w:r>
      <w:r w:rsidR="00A67CE1" w:rsidRPr="00257EEB">
        <w:rPr>
          <w:rFonts w:ascii="Times New Roman" w:hAnsi="Times New Roman" w:cs="Times New Roman"/>
        </w:rPr>
        <w:t>F</w:t>
      </w:r>
      <w:r w:rsidRPr="00257EEB">
        <w:rPr>
          <w:rFonts w:ascii="Times New Roman" w:hAnsi="Times New Roman" w:cs="Times New Roman"/>
        </w:rPr>
        <w:t>undamental, sobre noções cartográficas de Lateralidade e Orientação.</w:t>
      </w:r>
      <w:r w:rsidR="00005D72" w:rsidRPr="00257EEB">
        <w:rPr>
          <w:rFonts w:ascii="Times New Roman" w:hAnsi="Times New Roman" w:cs="Times New Roman"/>
        </w:rPr>
        <w:t xml:space="preserve"> A proposta foi realizada em </w:t>
      </w:r>
      <w:r w:rsidR="00A67CE1" w:rsidRPr="00257EEB">
        <w:rPr>
          <w:rFonts w:ascii="Times New Roman" w:hAnsi="Times New Roman" w:cs="Times New Roman"/>
        </w:rPr>
        <w:t>três</w:t>
      </w:r>
      <w:r w:rsidR="00005D72" w:rsidRPr="00257EEB">
        <w:rPr>
          <w:rFonts w:ascii="Times New Roman" w:hAnsi="Times New Roman" w:cs="Times New Roman"/>
        </w:rPr>
        <w:t xml:space="preserve"> momentos. Primeiramente ocorreu a</w:t>
      </w:r>
      <w:r w:rsidR="00A67CE1" w:rsidRPr="00257EEB">
        <w:rPr>
          <w:rFonts w:ascii="Times New Roman" w:hAnsi="Times New Roman" w:cs="Times New Roman"/>
        </w:rPr>
        <w:t xml:space="preserve"> </w:t>
      </w:r>
      <w:r w:rsidR="00005D72" w:rsidRPr="00257EEB">
        <w:rPr>
          <w:rFonts w:ascii="Times New Roman" w:hAnsi="Times New Roman" w:cs="Times New Roman"/>
        </w:rPr>
        <w:t>apresentação do objetivo da atividade e a realiz</w:t>
      </w:r>
      <w:r w:rsidR="00A67CE1" w:rsidRPr="00257EEB">
        <w:rPr>
          <w:rFonts w:ascii="Times New Roman" w:hAnsi="Times New Roman" w:cs="Times New Roman"/>
        </w:rPr>
        <w:t>ou-se</w:t>
      </w:r>
      <w:r w:rsidR="00005D72" w:rsidRPr="00257EEB">
        <w:rPr>
          <w:rFonts w:ascii="Times New Roman" w:hAnsi="Times New Roman" w:cs="Times New Roman"/>
        </w:rPr>
        <w:t xml:space="preserve"> uma contextualização sobre o assunto com os alunos, Após, realizou-se</w:t>
      </w:r>
      <w:r w:rsidR="00005D72" w:rsidRPr="00257EEB">
        <w:rPr>
          <w:rFonts w:ascii="Times New Roman" w:hAnsi="Times New Roman" w:cs="Times New Roman"/>
          <w:b/>
        </w:rPr>
        <w:t xml:space="preserve"> </w:t>
      </w:r>
      <w:r w:rsidR="00005D72" w:rsidRPr="00257EEB">
        <w:rPr>
          <w:rFonts w:ascii="Times New Roman" w:hAnsi="Times New Roman" w:cs="Times New Roman"/>
        </w:rPr>
        <w:t>uma atividade com a</w:t>
      </w:r>
      <w:r w:rsidR="00A67CE1" w:rsidRPr="00257EEB">
        <w:rPr>
          <w:rFonts w:ascii="Times New Roman" w:hAnsi="Times New Roman" w:cs="Times New Roman"/>
        </w:rPr>
        <w:t xml:space="preserve"> turma em relação às noções de L</w:t>
      </w:r>
      <w:r w:rsidR="00005D72" w:rsidRPr="00257EEB">
        <w:rPr>
          <w:rFonts w:ascii="Times New Roman" w:hAnsi="Times New Roman" w:cs="Times New Roman"/>
        </w:rPr>
        <w:t>ateralidade (</w:t>
      </w:r>
      <w:r w:rsidR="00A67CE1" w:rsidRPr="00257EEB">
        <w:rPr>
          <w:rFonts w:ascii="Times New Roman" w:hAnsi="Times New Roman" w:cs="Times New Roman"/>
        </w:rPr>
        <w:t>“Tabuleiro Vivo”</w:t>
      </w:r>
      <w:r w:rsidR="00005D72" w:rsidRPr="00257EEB">
        <w:rPr>
          <w:rFonts w:ascii="Times New Roman" w:hAnsi="Times New Roman" w:cs="Times New Roman"/>
        </w:rPr>
        <w:t xml:space="preserve">) – enfatizando a posição do ponto de referência. </w:t>
      </w:r>
      <w:r w:rsidR="00A67CE1" w:rsidRPr="00257EEB">
        <w:rPr>
          <w:rFonts w:ascii="Times New Roman" w:hAnsi="Times New Roman" w:cs="Times New Roman"/>
        </w:rPr>
        <w:t xml:space="preserve">Por fim, ocorreu a </w:t>
      </w:r>
      <w:r w:rsidR="00005D72" w:rsidRPr="00257EEB">
        <w:rPr>
          <w:rFonts w:ascii="Times New Roman" w:hAnsi="Times New Roman" w:cs="Times New Roman"/>
        </w:rPr>
        <w:t>realização da atividade referente à orientação espacial</w:t>
      </w:r>
      <w:r w:rsidR="00A67CE1" w:rsidRPr="00257EEB">
        <w:rPr>
          <w:rFonts w:ascii="Times New Roman" w:hAnsi="Times New Roman" w:cs="Times New Roman"/>
        </w:rPr>
        <w:t>, denominada “Caça ao Tesouro”.</w:t>
      </w:r>
      <w:r w:rsidR="00005D72" w:rsidRPr="00257EEB">
        <w:rPr>
          <w:rFonts w:ascii="Times New Roman" w:hAnsi="Times New Roman" w:cs="Times New Roman"/>
        </w:rPr>
        <w:t xml:space="preserve"> </w:t>
      </w:r>
      <w:r w:rsidR="00A67CE1" w:rsidRPr="00257EEB">
        <w:rPr>
          <w:rFonts w:ascii="Times New Roman" w:hAnsi="Times New Roman" w:cs="Times New Roman"/>
        </w:rPr>
        <w:t>Com a proposta</w:t>
      </w:r>
      <w:r w:rsidR="00005D72" w:rsidRPr="00257EEB">
        <w:rPr>
          <w:rFonts w:ascii="Times New Roman" w:hAnsi="Times New Roman" w:cs="Times New Roman"/>
        </w:rPr>
        <w:t>, pode</w:t>
      </w:r>
      <w:r w:rsidR="00A67CE1" w:rsidRPr="00257EEB">
        <w:rPr>
          <w:rFonts w:ascii="Times New Roman" w:hAnsi="Times New Roman" w:cs="Times New Roman"/>
        </w:rPr>
        <w:t>-se</w:t>
      </w:r>
      <w:r w:rsidR="00005D72" w:rsidRPr="00257EEB">
        <w:rPr>
          <w:rFonts w:ascii="Times New Roman" w:hAnsi="Times New Roman" w:cs="Times New Roman"/>
        </w:rPr>
        <w:t xml:space="preserve"> observar que os educandos que participaram da Oficina demonstrando interesse </w:t>
      </w:r>
      <w:r w:rsidR="00A67CE1" w:rsidRPr="00257EEB">
        <w:rPr>
          <w:rFonts w:ascii="Times New Roman" w:hAnsi="Times New Roman" w:cs="Times New Roman"/>
        </w:rPr>
        <w:t>e motivação</w:t>
      </w:r>
      <w:r w:rsidR="00005D72" w:rsidRPr="00257EEB">
        <w:rPr>
          <w:rFonts w:ascii="Times New Roman" w:hAnsi="Times New Roman" w:cs="Times New Roman"/>
        </w:rPr>
        <w:t>,</w:t>
      </w:r>
      <w:r w:rsidR="00A67CE1" w:rsidRPr="00257EEB">
        <w:rPr>
          <w:rFonts w:ascii="Times New Roman" w:hAnsi="Times New Roman" w:cs="Times New Roman"/>
        </w:rPr>
        <w:t xml:space="preserve"> bem como se</w:t>
      </w:r>
      <w:r w:rsidR="00005D72" w:rsidRPr="00257EEB">
        <w:rPr>
          <w:rFonts w:ascii="Times New Roman" w:hAnsi="Times New Roman" w:cs="Times New Roman"/>
        </w:rPr>
        <w:t xml:space="preserve"> notou a importância do ensino em Lateralidade e Orientação na geografia, visto que as mesmas tornam-se promissoras no auxílio ao homem e sua relação com os elementos presentes na superfície terrestre.</w:t>
      </w:r>
    </w:p>
    <w:p w:rsidR="00A67CE1" w:rsidRPr="00A67CE1" w:rsidRDefault="00A67CE1" w:rsidP="00A67CE1">
      <w:pPr>
        <w:spacing w:before="360"/>
        <w:jc w:val="both"/>
        <w:rPr>
          <w:rFonts w:ascii="Times New Roman" w:eastAsia="Times New Roman" w:hAnsi="Times New Roman"/>
          <w:lang w:eastAsia="pt-PT"/>
        </w:rPr>
      </w:pPr>
      <w:r w:rsidRPr="00A67CE1">
        <w:rPr>
          <w:rFonts w:ascii="Times New Roman" w:eastAsia="Times New Roman" w:hAnsi="Times New Roman"/>
          <w:lang w:eastAsia="pt-PT"/>
        </w:rPr>
        <w:t>Palavras-chave: Ensino de Geografia. Cartografia Escolar. Prática Pedagógica.</w:t>
      </w:r>
    </w:p>
    <w:p w:rsidR="008F0B74" w:rsidRDefault="00973871" w:rsidP="008F0B74">
      <w:pPr>
        <w:pStyle w:val="PargrafodaLista"/>
        <w:numPr>
          <w:ilvl w:val="0"/>
          <w:numId w:val="6"/>
        </w:numPr>
        <w:spacing w:before="360"/>
        <w:ind w:left="284" w:hanging="284"/>
        <w:rPr>
          <w:rFonts w:ascii="Times" w:eastAsia="Times New Roman" w:hAnsi="Times" w:cs="Times"/>
          <w:b/>
          <w:sz w:val="24"/>
          <w:szCs w:val="24"/>
          <w:lang w:val="pt-PT" w:eastAsia="pt-PT"/>
        </w:rPr>
      </w:pPr>
      <w:r>
        <w:rPr>
          <w:rFonts w:ascii="Times" w:eastAsia="Times New Roman" w:hAnsi="Times" w:cs="Times"/>
          <w:b/>
          <w:sz w:val="24"/>
          <w:szCs w:val="24"/>
          <w:lang w:val="pt-PT" w:eastAsia="pt-PT"/>
        </w:rPr>
        <w:t>Introdução</w:t>
      </w:r>
    </w:p>
    <w:p w:rsidR="008F0B74" w:rsidRPr="008F0B74" w:rsidRDefault="008F0B74" w:rsidP="008F0B74">
      <w:pPr>
        <w:pStyle w:val="PargrafodaLista"/>
        <w:spacing w:before="360"/>
        <w:ind w:left="284"/>
        <w:rPr>
          <w:rFonts w:ascii="Times" w:eastAsia="Times New Roman" w:hAnsi="Times" w:cs="Times"/>
          <w:b/>
          <w:sz w:val="24"/>
          <w:szCs w:val="24"/>
          <w:lang w:val="pt-PT" w:eastAsia="pt-PT"/>
        </w:rPr>
      </w:pPr>
    </w:p>
    <w:p w:rsidR="00B653EC" w:rsidRPr="00C20E9F" w:rsidRDefault="008F7D40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 cartografia busca por meio</w:t>
      </w:r>
      <w:r w:rsidR="002C0445" w:rsidRPr="00C20E9F">
        <w:rPr>
          <w:rFonts w:ascii="Times New Roman" w:hAnsi="Times New Roman" w:cs="Times New Roman"/>
        </w:rPr>
        <w:t xml:space="preserve"> da espacialização dos fenômenos</w:t>
      </w:r>
      <w:r w:rsidRPr="00C20E9F">
        <w:rPr>
          <w:rFonts w:ascii="Times New Roman" w:hAnsi="Times New Roman" w:cs="Times New Roman"/>
        </w:rPr>
        <w:t xml:space="preserve"> natu</w:t>
      </w:r>
      <w:r w:rsidR="0073717C" w:rsidRPr="00C20E9F">
        <w:rPr>
          <w:rFonts w:ascii="Times New Roman" w:hAnsi="Times New Roman" w:cs="Times New Roman"/>
        </w:rPr>
        <w:t>rais e geográficos, representá-los</w:t>
      </w:r>
      <w:r w:rsidRPr="00C20E9F">
        <w:rPr>
          <w:rFonts w:ascii="Times New Roman" w:hAnsi="Times New Roman" w:cs="Times New Roman"/>
        </w:rPr>
        <w:t xml:space="preserve"> em um mapa, carta ou</w:t>
      </w:r>
      <w:r w:rsidR="0073717C" w:rsidRPr="00C20E9F">
        <w:rPr>
          <w:rFonts w:ascii="Times New Roman" w:hAnsi="Times New Roman" w:cs="Times New Roman"/>
        </w:rPr>
        <w:t xml:space="preserve"> e</w:t>
      </w:r>
      <w:r w:rsidR="00570568" w:rsidRPr="00C20E9F">
        <w:rPr>
          <w:rFonts w:ascii="Times New Roman" w:hAnsi="Times New Roman" w:cs="Times New Roman"/>
        </w:rPr>
        <w:t>m</w:t>
      </w:r>
      <w:r w:rsidR="0073717C" w:rsidRPr="00C20E9F">
        <w:rPr>
          <w:rFonts w:ascii="Times New Roman" w:hAnsi="Times New Roman" w:cs="Times New Roman"/>
        </w:rPr>
        <w:t xml:space="preserve"> outras formas de representação gráfica </w:t>
      </w:r>
      <w:r w:rsidRPr="00C20E9F">
        <w:rPr>
          <w:rFonts w:ascii="Times New Roman" w:hAnsi="Times New Roman" w:cs="Times New Roman"/>
        </w:rPr>
        <w:t>(físicos,</w:t>
      </w:r>
      <w:r w:rsidR="0073717C" w:rsidRPr="00C20E9F">
        <w:rPr>
          <w:rFonts w:ascii="Times New Roman" w:hAnsi="Times New Roman" w:cs="Times New Roman"/>
        </w:rPr>
        <w:t xml:space="preserve"> socioeconômicos, culturais</w:t>
      </w:r>
      <w:r w:rsidRPr="00C20E9F">
        <w:rPr>
          <w:rFonts w:ascii="Times New Roman" w:hAnsi="Times New Roman" w:cs="Times New Roman"/>
        </w:rPr>
        <w:t xml:space="preserve">). No âmbito escolar, a cartografia está cada vez mais ligada ao </w:t>
      </w:r>
      <w:r w:rsidR="002C0445" w:rsidRPr="00C20E9F">
        <w:rPr>
          <w:rFonts w:ascii="Times New Roman" w:hAnsi="Times New Roman" w:cs="Times New Roman"/>
        </w:rPr>
        <w:t xml:space="preserve">ensino em </w:t>
      </w:r>
      <w:r w:rsidR="0073717C" w:rsidRPr="00C20E9F">
        <w:rPr>
          <w:rFonts w:ascii="Times New Roman" w:hAnsi="Times New Roman" w:cs="Times New Roman"/>
        </w:rPr>
        <w:t>G</w:t>
      </w:r>
      <w:r w:rsidR="002C0445" w:rsidRPr="00C20E9F">
        <w:rPr>
          <w:rFonts w:ascii="Times New Roman" w:hAnsi="Times New Roman" w:cs="Times New Roman"/>
        </w:rPr>
        <w:t>eografia, em razão da</w:t>
      </w:r>
      <w:r w:rsidRPr="00C20E9F">
        <w:rPr>
          <w:rFonts w:ascii="Times New Roman" w:hAnsi="Times New Roman" w:cs="Times New Roman"/>
        </w:rPr>
        <w:t xml:space="preserve"> sua importância no auxílio da construção dos conhecimentos geográficos, que instigam ao educando habilidades na leitura do mundo por meio de sua</w:t>
      </w:r>
      <w:r w:rsidR="0073717C" w:rsidRPr="00C20E9F">
        <w:rPr>
          <w:rFonts w:ascii="Times New Roman" w:hAnsi="Times New Roman" w:cs="Times New Roman"/>
        </w:rPr>
        <w:t>s representações</w:t>
      </w:r>
      <w:r w:rsidR="00284EED" w:rsidRPr="00C20E9F">
        <w:rPr>
          <w:rFonts w:ascii="Times New Roman" w:hAnsi="Times New Roman" w:cs="Times New Roman"/>
        </w:rPr>
        <w:t xml:space="preserve"> (PASSINI, 1994</w:t>
      </w:r>
      <w:r w:rsidRPr="00C20E9F">
        <w:rPr>
          <w:rFonts w:ascii="Times New Roman" w:hAnsi="Times New Roman" w:cs="Times New Roman"/>
        </w:rPr>
        <w:t>).</w:t>
      </w:r>
    </w:p>
    <w:p w:rsidR="00E70BA3" w:rsidRPr="00C20E9F" w:rsidRDefault="00E70BA3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Rizzatti (2016), ao abordar o ensino em geografia, aponta que</w:t>
      </w:r>
    </w:p>
    <w:p w:rsidR="009D4E1A" w:rsidRPr="00C20E9F" w:rsidRDefault="00E70BA3" w:rsidP="00A67CE1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Nesse sentido, a geografia não deve ser vista como uma disciplina escolar simplória, enfadonha e de caráter enciclopédico, mas como </w:t>
      </w:r>
      <w:r w:rsidRPr="00C20E9F">
        <w:rPr>
          <w:rFonts w:ascii="Times New Roman" w:hAnsi="Times New Roman" w:cs="Times New Roman"/>
        </w:rPr>
        <w:lastRenderedPageBreak/>
        <w:t>uma ciência que é capaz de formar cidadãos, de analisar e pensar os fenômenos sociais, físicos e naturais que ocorrem diariamente na sociedade. É uma área do conhecimento de extrema relevância, pois permite compreender o espaço onde vivemos, ou seja, a relação da natureza com a sociedade.</w:t>
      </w:r>
      <w:r w:rsidR="00F8714E" w:rsidRPr="00C20E9F">
        <w:rPr>
          <w:rFonts w:ascii="Times New Roman" w:hAnsi="Times New Roman" w:cs="Times New Roman"/>
        </w:rPr>
        <w:t xml:space="preserve"> (RIZZATTI, 2016, p</w:t>
      </w:r>
      <w:r w:rsidRPr="00C20E9F">
        <w:rPr>
          <w:rFonts w:ascii="Times New Roman" w:hAnsi="Times New Roman" w:cs="Times New Roman"/>
        </w:rPr>
        <w:t>. 17).</w:t>
      </w:r>
    </w:p>
    <w:p w:rsidR="00110F41" w:rsidRPr="00C20E9F" w:rsidRDefault="00DD719E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A partir do exposto, percebe-se o grande valor do estudo em </w:t>
      </w:r>
      <w:r w:rsidR="0073717C" w:rsidRPr="00C20E9F">
        <w:rPr>
          <w:rFonts w:ascii="Times New Roman" w:hAnsi="Times New Roman" w:cs="Times New Roman"/>
        </w:rPr>
        <w:t>G</w:t>
      </w:r>
      <w:r w:rsidRPr="00C20E9F">
        <w:rPr>
          <w:rFonts w:ascii="Times New Roman" w:hAnsi="Times New Roman" w:cs="Times New Roman"/>
        </w:rPr>
        <w:t xml:space="preserve">eografia, bem como sua contribuição aos educandos que ponderam seus conhecimentos. </w:t>
      </w:r>
      <w:r w:rsidR="00110F41" w:rsidRPr="00C20E9F">
        <w:rPr>
          <w:rFonts w:ascii="Times New Roman" w:hAnsi="Times New Roman" w:cs="Times New Roman"/>
        </w:rPr>
        <w:t xml:space="preserve">Desse modo, a </w:t>
      </w:r>
      <w:r w:rsidR="0073717C" w:rsidRPr="00C20E9F">
        <w:rPr>
          <w:rFonts w:ascii="Times New Roman" w:hAnsi="Times New Roman" w:cs="Times New Roman"/>
        </w:rPr>
        <w:t>C</w:t>
      </w:r>
      <w:r w:rsidR="00110F41" w:rsidRPr="00C20E9F">
        <w:rPr>
          <w:rFonts w:ascii="Times New Roman" w:hAnsi="Times New Roman" w:cs="Times New Roman"/>
        </w:rPr>
        <w:t xml:space="preserve">artografia </w:t>
      </w:r>
      <w:r w:rsidR="0073717C" w:rsidRPr="00C20E9F">
        <w:rPr>
          <w:rFonts w:ascii="Times New Roman" w:hAnsi="Times New Roman" w:cs="Times New Roman"/>
        </w:rPr>
        <w:t>E</w:t>
      </w:r>
      <w:r w:rsidR="00110F41" w:rsidRPr="00C20E9F">
        <w:rPr>
          <w:rFonts w:ascii="Times New Roman" w:hAnsi="Times New Roman" w:cs="Times New Roman"/>
        </w:rPr>
        <w:t xml:space="preserve">scolar </w:t>
      </w:r>
      <w:r w:rsidRPr="00C20E9F">
        <w:rPr>
          <w:rFonts w:ascii="Times New Roman" w:hAnsi="Times New Roman" w:cs="Times New Roman"/>
        </w:rPr>
        <w:t>que abrange os estudos geográficos</w:t>
      </w:r>
      <w:r w:rsidR="00797AFA" w:rsidRPr="00C20E9F">
        <w:rPr>
          <w:rFonts w:ascii="Times New Roman" w:hAnsi="Times New Roman" w:cs="Times New Roman"/>
        </w:rPr>
        <w:t xml:space="preserve"> sempre esteve </w:t>
      </w:r>
      <w:r w:rsidR="00973871" w:rsidRPr="00C20E9F">
        <w:rPr>
          <w:rFonts w:ascii="Times New Roman" w:hAnsi="Times New Roman" w:cs="Times New Roman"/>
        </w:rPr>
        <w:t>ligada</w:t>
      </w:r>
      <w:r w:rsidR="00797AFA" w:rsidRPr="00C20E9F">
        <w:rPr>
          <w:rFonts w:ascii="Times New Roman" w:hAnsi="Times New Roman" w:cs="Times New Roman"/>
        </w:rPr>
        <w:t xml:space="preserve"> a</w:t>
      </w:r>
      <w:r w:rsidR="00110F41" w:rsidRPr="00C20E9F">
        <w:rPr>
          <w:rFonts w:ascii="Times New Roman" w:hAnsi="Times New Roman" w:cs="Times New Roman"/>
        </w:rPr>
        <w:t xml:space="preserve"> formação e compreensão do espaço, servindo como embalsamento a análise e entendimento dos fenômenos ocorrent</w:t>
      </w:r>
      <w:r w:rsidR="00433427" w:rsidRPr="00C20E9F">
        <w:rPr>
          <w:rFonts w:ascii="Times New Roman" w:hAnsi="Times New Roman" w:cs="Times New Roman"/>
        </w:rPr>
        <w:t xml:space="preserve">es na superfície terrestre, </w:t>
      </w:r>
      <w:r w:rsidR="00110F41" w:rsidRPr="00C20E9F">
        <w:rPr>
          <w:rFonts w:ascii="Times New Roman" w:hAnsi="Times New Roman" w:cs="Times New Roman"/>
        </w:rPr>
        <w:t>como conceber a leitura e manejo na arte</w:t>
      </w:r>
      <w:r w:rsidR="00433427" w:rsidRPr="00C20E9F">
        <w:rPr>
          <w:rFonts w:ascii="Times New Roman" w:hAnsi="Times New Roman" w:cs="Times New Roman"/>
        </w:rPr>
        <w:t xml:space="preserve"> e técnica</w:t>
      </w:r>
      <w:r w:rsidR="00110F41" w:rsidRPr="00C20E9F">
        <w:rPr>
          <w:rFonts w:ascii="Times New Roman" w:hAnsi="Times New Roman" w:cs="Times New Roman"/>
        </w:rPr>
        <w:t xml:space="preserve"> de representar esses elementos.</w:t>
      </w:r>
    </w:p>
    <w:p w:rsidR="00BD2660" w:rsidRPr="00C20E9F" w:rsidRDefault="00BD2660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Com a origem da Geografia Crític</w:t>
      </w:r>
      <w:r w:rsidR="008231E0" w:rsidRPr="00C20E9F">
        <w:rPr>
          <w:rFonts w:ascii="Times New Roman" w:hAnsi="Times New Roman" w:cs="Times New Roman"/>
        </w:rPr>
        <w:t>a, a práxis no ensino em geografia</w:t>
      </w:r>
      <w:r w:rsidR="0073717C" w:rsidRPr="00C20E9F">
        <w:rPr>
          <w:rFonts w:ascii="Times New Roman" w:hAnsi="Times New Roman" w:cs="Times New Roman"/>
        </w:rPr>
        <w:t xml:space="preserve"> se</w:t>
      </w:r>
      <w:r w:rsidR="008231E0" w:rsidRPr="00C20E9F">
        <w:rPr>
          <w:rFonts w:ascii="Times New Roman" w:hAnsi="Times New Roman" w:cs="Times New Roman"/>
        </w:rPr>
        <w:t xml:space="preserve"> voltou em abordar e privilegiar a realidade do educando, bem como</w:t>
      </w:r>
      <w:r w:rsidR="007A0968" w:rsidRPr="00C20E9F">
        <w:rPr>
          <w:rFonts w:ascii="Times New Roman" w:hAnsi="Times New Roman" w:cs="Times New Roman"/>
        </w:rPr>
        <w:t xml:space="preserve"> estar</w:t>
      </w:r>
      <w:r w:rsidR="008231E0" w:rsidRPr="00C20E9F">
        <w:rPr>
          <w:rFonts w:ascii="Times New Roman" w:hAnsi="Times New Roman" w:cs="Times New Roman"/>
        </w:rPr>
        <w:t xml:space="preserve"> presente em suas multifaces culturais e sociais (SOUZA, 2013). Dessa maneira, a linguagem cartográfica é atribuída </w:t>
      </w:r>
      <w:r w:rsidR="007A72DF" w:rsidRPr="00C20E9F">
        <w:rPr>
          <w:rFonts w:ascii="Times New Roman" w:hAnsi="Times New Roman" w:cs="Times New Roman"/>
        </w:rPr>
        <w:t>de valor significativo</w:t>
      </w:r>
      <w:r w:rsidR="006E4055" w:rsidRPr="00C20E9F">
        <w:rPr>
          <w:rFonts w:ascii="Times New Roman" w:hAnsi="Times New Roman" w:cs="Times New Roman"/>
        </w:rPr>
        <w:t xml:space="preserve"> ao ensino geográfico</w:t>
      </w:r>
      <w:r w:rsidR="008231E0" w:rsidRPr="00C20E9F">
        <w:rPr>
          <w:rFonts w:ascii="Times New Roman" w:hAnsi="Times New Roman" w:cs="Times New Roman"/>
        </w:rPr>
        <w:t>, visto que</w:t>
      </w:r>
      <w:r w:rsidR="006E4055" w:rsidRPr="00C20E9F">
        <w:rPr>
          <w:rFonts w:ascii="Times New Roman" w:hAnsi="Times New Roman" w:cs="Times New Roman"/>
        </w:rPr>
        <w:t xml:space="preserve"> os conceitos atribuídos a sua alfabetização (localização, orientação, território) </w:t>
      </w:r>
      <w:r w:rsidR="0073717C" w:rsidRPr="00C20E9F">
        <w:rPr>
          <w:rFonts w:ascii="Times New Roman" w:hAnsi="Times New Roman" w:cs="Times New Roman"/>
        </w:rPr>
        <w:t>se inicia</w:t>
      </w:r>
      <w:r w:rsidR="006E4055" w:rsidRPr="00C20E9F">
        <w:rPr>
          <w:rFonts w:ascii="Times New Roman" w:hAnsi="Times New Roman" w:cs="Times New Roman"/>
        </w:rPr>
        <w:t xml:space="preserve"> pelo conhecimento prévio do educando, como sua relação com os fenômenos e objetos </w:t>
      </w:r>
      <w:r w:rsidR="002B296A" w:rsidRPr="00C20E9F">
        <w:rPr>
          <w:rFonts w:ascii="Times New Roman" w:hAnsi="Times New Roman" w:cs="Times New Roman"/>
        </w:rPr>
        <w:t>presentes em seu espaço vivido.</w:t>
      </w:r>
    </w:p>
    <w:p w:rsidR="002B296A" w:rsidRPr="00C20E9F" w:rsidRDefault="002B296A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 linguagem cartográfica utilizada nas aulas de geografia, proporciona</w:t>
      </w:r>
      <w:r w:rsidR="007A72DF" w:rsidRPr="00C20E9F">
        <w:rPr>
          <w:rFonts w:ascii="Times New Roman" w:hAnsi="Times New Roman" w:cs="Times New Roman"/>
        </w:rPr>
        <w:t xml:space="preserve"> também</w:t>
      </w:r>
      <w:r w:rsidRPr="00C20E9F">
        <w:rPr>
          <w:rFonts w:ascii="Times New Roman" w:hAnsi="Times New Roman" w:cs="Times New Roman"/>
        </w:rPr>
        <w:t xml:space="preserve"> ao aluno uma visão de que o mesmo é sujeito da organização espacial e suas transformações ocorrentes na superfície terrestre. </w:t>
      </w:r>
      <w:r w:rsidR="00313390" w:rsidRPr="00C20E9F">
        <w:rPr>
          <w:rFonts w:ascii="Times New Roman" w:hAnsi="Times New Roman" w:cs="Times New Roman"/>
        </w:rPr>
        <w:t>Os conceitos conexos à l</w:t>
      </w:r>
      <w:r w:rsidR="00E70BA3" w:rsidRPr="00C20E9F">
        <w:rPr>
          <w:rFonts w:ascii="Times New Roman" w:hAnsi="Times New Roman" w:cs="Times New Roman"/>
        </w:rPr>
        <w:t xml:space="preserve">ocalização e </w:t>
      </w:r>
      <w:r w:rsidR="00313390" w:rsidRPr="00C20E9F">
        <w:rPr>
          <w:rFonts w:ascii="Times New Roman" w:hAnsi="Times New Roman" w:cs="Times New Roman"/>
        </w:rPr>
        <w:t>lugar abordados ao cotidiano do aluno, possibilita que ele compreenda esses conceitos</w:t>
      </w:r>
      <w:r w:rsidR="007A72DF" w:rsidRPr="00C20E9F">
        <w:rPr>
          <w:rFonts w:ascii="Times New Roman" w:hAnsi="Times New Roman" w:cs="Times New Roman"/>
        </w:rPr>
        <w:t>,</w:t>
      </w:r>
      <w:r w:rsidR="00313390" w:rsidRPr="00C20E9F">
        <w:rPr>
          <w:rFonts w:ascii="Times New Roman" w:hAnsi="Times New Roman" w:cs="Times New Roman"/>
        </w:rPr>
        <w:t xml:space="preserve"> e consiga interpret</w:t>
      </w:r>
      <w:r w:rsidR="0073717C" w:rsidRPr="00C20E9F">
        <w:rPr>
          <w:rFonts w:ascii="Times New Roman" w:hAnsi="Times New Roman" w:cs="Times New Roman"/>
        </w:rPr>
        <w:t>á</w:t>
      </w:r>
      <w:r w:rsidR="00313390" w:rsidRPr="00C20E9F">
        <w:rPr>
          <w:rFonts w:ascii="Times New Roman" w:hAnsi="Times New Roman" w:cs="Times New Roman"/>
        </w:rPr>
        <w:t>-</w:t>
      </w:r>
      <w:r w:rsidR="007A72DF" w:rsidRPr="00C20E9F">
        <w:rPr>
          <w:rFonts w:ascii="Times New Roman" w:hAnsi="Times New Roman" w:cs="Times New Roman"/>
        </w:rPr>
        <w:t>los em espaços maiores, o qual é atribuído a uma leitura sistematizada das múltiplas escalas de análise, bem como a relação dos fenômenos presentes nessas realidades.</w:t>
      </w:r>
    </w:p>
    <w:p w:rsidR="007A72DF" w:rsidRPr="00C20E9F" w:rsidRDefault="00321125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Do mesmo modo, torna-se importante que o educador</w:t>
      </w:r>
      <w:r w:rsidR="009909BF" w:rsidRPr="00C20E9F">
        <w:rPr>
          <w:rFonts w:ascii="Times New Roman" w:hAnsi="Times New Roman" w:cs="Times New Roman"/>
        </w:rPr>
        <w:t>,</w:t>
      </w:r>
      <w:r w:rsidRPr="00C20E9F">
        <w:rPr>
          <w:rFonts w:ascii="Times New Roman" w:hAnsi="Times New Roman" w:cs="Times New Roman"/>
        </w:rPr>
        <w:t xml:space="preserve"> realize atividades e utilize uma pedagogia que instigue ao educando</w:t>
      </w:r>
      <w:r w:rsidR="009909BF" w:rsidRPr="00C20E9F">
        <w:rPr>
          <w:rFonts w:ascii="Times New Roman" w:hAnsi="Times New Roman" w:cs="Times New Roman"/>
        </w:rPr>
        <w:t xml:space="preserve">, de forma criadora, em aproveitar e conceber essa metodologia de ensino, a qual permite que o aluno ultrapasse a condição de </w:t>
      </w:r>
      <w:r w:rsidR="00BD6065" w:rsidRPr="00C20E9F">
        <w:rPr>
          <w:rFonts w:ascii="Times New Roman" w:hAnsi="Times New Roman" w:cs="Times New Roman"/>
        </w:rPr>
        <w:t>interprete</w:t>
      </w:r>
      <w:r w:rsidR="009909BF" w:rsidRPr="00C20E9F">
        <w:rPr>
          <w:rFonts w:ascii="Times New Roman" w:hAnsi="Times New Roman" w:cs="Times New Roman"/>
        </w:rPr>
        <w:t xml:space="preserve"> de mapas acrítico e torne-se leitor e mapeador consciente de sua realidade e de seu cotidiano como aponta Simielli (1999). Assim, os conceitos que permeiam a alfabetização cartográfica no ensino em </w:t>
      </w:r>
      <w:r w:rsidR="0073717C" w:rsidRPr="00C20E9F">
        <w:rPr>
          <w:rFonts w:ascii="Times New Roman" w:hAnsi="Times New Roman" w:cs="Times New Roman"/>
        </w:rPr>
        <w:t>G</w:t>
      </w:r>
      <w:r w:rsidR="009909BF" w:rsidRPr="00C20E9F">
        <w:rPr>
          <w:rFonts w:ascii="Times New Roman" w:hAnsi="Times New Roman" w:cs="Times New Roman"/>
        </w:rPr>
        <w:t xml:space="preserve">eografia, apresenta ao aluno uma maior compreensão na leitura do mundo e do espaço vivido, </w:t>
      </w:r>
      <w:proofErr w:type="gramStart"/>
      <w:r w:rsidR="009909BF" w:rsidRPr="00C20E9F">
        <w:rPr>
          <w:rFonts w:ascii="Times New Roman" w:hAnsi="Times New Roman" w:cs="Times New Roman"/>
        </w:rPr>
        <w:t>através</w:t>
      </w:r>
      <w:proofErr w:type="gramEnd"/>
      <w:r w:rsidR="009909BF" w:rsidRPr="00C20E9F">
        <w:rPr>
          <w:rFonts w:ascii="Times New Roman" w:hAnsi="Times New Roman" w:cs="Times New Roman"/>
        </w:rPr>
        <w:t xml:space="preserve"> de uma leitura crítica decorrente a formação cidadã.</w:t>
      </w:r>
    </w:p>
    <w:p w:rsidR="00284EED" w:rsidRPr="00C20E9F" w:rsidRDefault="00284EE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Sobre os conceitos que permeiam a alfabetização cartográfica, Simielli</w:t>
      </w:r>
      <w:r w:rsidR="00327988" w:rsidRPr="00C20E9F">
        <w:rPr>
          <w:rFonts w:ascii="Times New Roman" w:hAnsi="Times New Roman" w:cs="Times New Roman"/>
        </w:rPr>
        <w:t xml:space="preserve"> (1994)</w:t>
      </w:r>
      <w:r w:rsidR="009B1EA8" w:rsidRPr="00C20E9F">
        <w:rPr>
          <w:rFonts w:ascii="Times New Roman" w:hAnsi="Times New Roman" w:cs="Times New Roman"/>
        </w:rPr>
        <w:t xml:space="preserve"> aponta que</w:t>
      </w:r>
    </w:p>
    <w:p w:rsidR="009D4E1A" w:rsidRPr="00C20E9F" w:rsidRDefault="00284EED" w:rsidP="00A67CE1">
      <w:pPr>
        <w:spacing w:after="120" w:line="240" w:lineRule="auto"/>
        <w:ind w:left="1701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Algumas noções são básicas na alfabetização cartográfica, tais como: a visão oblíqua e a visão vertical, a imagem tridimensional e a imagem bidimensional, o alfabeto cartográfico (ponto, linha e área), a construção da noção de legenda, a proporção e a escala, a lateralidade, referências e orientação espacial. O desenvolvimento dessas noções contribui para a </w:t>
      </w:r>
      <w:r w:rsidRPr="00C20E9F">
        <w:rPr>
          <w:rFonts w:ascii="Times New Roman" w:hAnsi="Times New Roman" w:cs="Times New Roman"/>
        </w:rPr>
        <w:lastRenderedPageBreak/>
        <w:t>desmistificação da cartografia como propositora de mapas prontos e acabados no ensino fundamental e médio (SIMIELLI, 1994, p.77).</w:t>
      </w:r>
    </w:p>
    <w:p w:rsidR="00433427" w:rsidRPr="00C20E9F" w:rsidRDefault="00327988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Diante disso, verifica-se a importância em trabalhar noções de </w:t>
      </w:r>
      <w:r w:rsidR="0073717C" w:rsidRPr="00C20E9F">
        <w:rPr>
          <w:rFonts w:ascii="Times New Roman" w:hAnsi="Times New Roman" w:cs="Times New Roman"/>
        </w:rPr>
        <w:t>L</w:t>
      </w:r>
      <w:r w:rsidRPr="00C20E9F">
        <w:rPr>
          <w:rFonts w:ascii="Times New Roman" w:hAnsi="Times New Roman" w:cs="Times New Roman"/>
        </w:rPr>
        <w:t xml:space="preserve">ateralidade e </w:t>
      </w:r>
      <w:r w:rsidR="0073717C" w:rsidRPr="00C20E9F">
        <w:rPr>
          <w:rFonts w:ascii="Times New Roman" w:hAnsi="Times New Roman" w:cs="Times New Roman"/>
        </w:rPr>
        <w:t>O</w:t>
      </w:r>
      <w:r w:rsidRPr="00C20E9F">
        <w:rPr>
          <w:rFonts w:ascii="Times New Roman" w:hAnsi="Times New Roman" w:cs="Times New Roman"/>
        </w:rPr>
        <w:t xml:space="preserve">rientação </w:t>
      </w:r>
      <w:r w:rsidR="0073717C" w:rsidRPr="00C20E9F">
        <w:rPr>
          <w:rFonts w:ascii="Times New Roman" w:hAnsi="Times New Roman" w:cs="Times New Roman"/>
        </w:rPr>
        <w:t>(</w:t>
      </w:r>
      <w:r w:rsidRPr="00C20E9F">
        <w:rPr>
          <w:rFonts w:ascii="Times New Roman" w:hAnsi="Times New Roman" w:cs="Times New Roman"/>
        </w:rPr>
        <w:t>espacial</w:t>
      </w:r>
      <w:r w:rsidR="0073717C" w:rsidRPr="00C20E9F">
        <w:rPr>
          <w:rFonts w:ascii="Times New Roman" w:hAnsi="Times New Roman" w:cs="Times New Roman"/>
        </w:rPr>
        <w:t>)</w:t>
      </w:r>
      <w:r w:rsidRPr="00C20E9F">
        <w:rPr>
          <w:rFonts w:ascii="Times New Roman" w:hAnsi="Times New Roman" w:cs="Times New Roman"/>
        </w:rPr>
        <w:t xml:space="preserve"> com os educandos, em razão das mesmas serem contribuintes na construção do ensino aprendizagem geográfico aos alunos.  O uso de atividades práticas no ensino de lateralidade e orientação auxilia no entendimento dos conhecimentos provenientes das mesmas, visto que através de atividades práticas vinculadas no cotidiano do aluno, o </w:t>
      </w:r>
      <w:r w:rsidR="00BD6065" w:rsidRPr="00C20E9F">
        <w:rPr>
          <w:rFonts w:ascii="Times New Roman" w:hAnsi="Times New Roman" w:cs="Times New Roman"/>
        </w:rPr>
        <w:t>estudante</w:t>
      </w:r>
      <w:r w:rsidR="0073717C" w:rsidRPr="00C20E9F">
        <w:rPr>
          <w:rFonts w:ascii="Times New Roman" w:hAnsi="Times New Roman" w:cs="Times New Roman"/>
        </w:rPr>
        <w:t xml:space="preserve"> aprende</w:t>
      </w:r>
      <w:r w:rsidR="00DA0024" w:rsidRPr="00C20E9F">
        <w:rPr>
          <w:rFonts w:ascii="Times New Roman" w:hAnsi="Times New Roman" w:cs="Times New Roman"/>
        </w:rPr>
        <w:t xml:space="preserve"> </w:t>
      </w:r>
      <w:r w:rsidRPr="00C20E9F">
        <w:rPr>
          <w:rFonts w:ascii="Times New Roman" w:hAnsi="Times New Roman" w:cs="Times New Roman"/>
        </w:rPr>
        <w:t>a se localizar, ori</w:t>
      </w:r>
      <w:r w:rsidR="00F8714E" w:rsidRPr="00C20E9F">
        <w:rPr>
          <w:rFonts w:ascii="Times New Roman" w:hAnsi="Times New Roman" w:cs="Times New Roman"/>
        </w:rPr>
        <w:t>entar e posicionar-se no espaço</w:t>
      </w:r>
      <w:r w:rsidRPr="00C20E9F">
        <w:rPr>
          <w:rFonts w:ascii="Times New Roman" w:hAnsi="Times New Roman" w:cs="Times New Roman"/>
        </w:rPr>
        <w:t xml:space="preserve"> (FRANCISCHETT, 2005, p.136).</w:t>
      </w:r>
    </w:p>
    <w:p w:rsidR="00327988" w:rsidRPr="00C20E9F" w:rsidRDefault="00327988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Sobre a temática, Francischett (</w:t>
      </w:r>
      <w:r w:rsidR="00B3745A" w:rsidRPr="00C20E9F">
        <w:rPr>
          <w:rFonts w:ascii="Times New Roman" w:hAnsi="Times New Roman" w:cs="Times New Roman"/>
        </w:rPr>
        <w:t>2002), reflete que</w:t>
      </w:r>
    </w:p>
    <w:p w:rsidR="009D4E1A" w:rsidRPr="00C20E9F" w:rsidRDefault="00B3745A" w:rsidP="00A67CE1">
      <w:pPr>
        <w:spacing w:after="120" w:line="240" w:lineRule="auto"/>
        <w:ind w:left="2268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As dificuldades em torno da aprendizagem de localização e orientação provém da faltam de hábito de utilizarem, na prática cotidiana, estes conceitos. Na escola, quando muito, são feios alguns exercícios no mapa, mesmo sem este estar devidamente orientado. Como é possível gostar do que não conhecemos? (FRANCISCHETT, 2002, p.60).</w:t>
      </w:r>
    </w:p>
    <w:p w:rsidR="00110F41" w:rsidRPr="00C20E9F" w:rsidRDefault="00320011" w:rsidP="00110F41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Com base nisso, o presente artigo tem como objetivo geral</w:t>
      </w:r>
      <w:r w:rsidR="00D4025B" w:rsidRPr="00C20E9F">
        <w:rPr>
          <w:rFonts w:ascii="Times New Roman" w:hAnsi="Times New Roman" w:cs="Times New Roman"/>
        </w:rPr>
        <w:t xml:space="preserve"> relatar uma oficina pedagógica realizada com alunos do </w:t>
      </w:r>
      <w:r w:rsidR="0073717C" w:rsidRPr="00C20E9F">
        <w:rPr>
          <w:rFonts w:ascii="Times New Roman" w:hAnsi="Times New Roman" w:cs="Times New Roman"/>
        </w:rPr>
        <w:t>E</w:t>
      </w:r>
      <w:r w:rsidR="00D4025B" w:rsidRPr="00C20E9F">
        <w:rPr>
          <w:rFonts w:ascii="Times New Roman" w:hAnsi="Times New Roman" w:cs="Times New Roman"/>
        </w:rPr>
        <w:t xml:space="preserve">nsino </w:t>
      </w:r>
      <w:r w:rsidR="0073717C" w:rsidRPr="00C20E9F">
        <w:rPr>
          <w:rFonts w:ascii="Times New Roman" w:hAnsi="Times New Roman" w:cs="Times New Roman"/>
        </w:rPr>
        <w:t>F</w:t>
      </w:r>
      <w:r w:rsidR="00D4025B" w:rsidRPr="00C20E9F">
        <w:rPr>
          <w:rFonts w:ascii="Times New Roman" w:hAnsi="Times New Roman" w:cs="Times New Roman"/>
        </w:rPr>
        <w:t>undamental, sobre noções</w:t>
      </w:r>
      <w:r w:rsidR="00B653EC" w:rsidRPr="00C20E9F">
        <w:rPr>
          <w:rFonts w:ascii="Times New Roman" w:hAnsi="Times New Roman" w:cs="Times New Roman"/>
        </w:rPr>
        <w:t xml:space="preserve"> cartográficas de Lateralidade e O</w:t>
      </w:r>
      <w:r w:rsidR="00D4025B" w:rsidRPr="00C20E9F">
        <w:rPr>
          <w:rFonts w:ascii="Times New Roman" w:hAnsi="Times New Roman" w:cs="Times New Roman"/>
        </w:rPr>
        <w:t>rientação.</w:t>
      </w:r>
      <w:r w:rsidR="00B653EC" w:rsidRPr="00C20E9F">
        <w:rPr>
          <w:rFonts w:ascii="Times New Roman" w:hAnsi="Times New Roman" w:cs="Times New Roman"/>
        </w:rPr>
        <w:t xml:space="preserve"> Para aprofundar e detalhar o objetivo apresentado, tem-se os específicos: compreender o que é lateralidade e orientação geográfica, bem como sua importância no ensino em geografia; verificar a compreensão dos educandos sobre as noções de lateralidade e os meios de orientação durante as atividades didáticas; identificar a motivação dos alunos ao realizar as atividades explorando o ambiente externo da escola, de acordo com seus objetos e espaço.</w:t>
      </w:r>
    </w:p>
    <w:p w:rsidR="008F0B74" w:rsidRPr="00C20E9F" w:rsidRDefault="008F0B74" w:rsidP="00110F41">
      <w:pPr>
        <w:spacing w:after="120" w:line="360" w:lineRule="auto"/>
        <w:ind w:firstLine="709"/>
        <w:jc w:val="both"/>
        <w:rPr>
          <w:rFonts w:ascii="Times New Roman" w:hAnsi="Times New Roman" w:cs="Times New Roman"/>
        </w:rPr>
      </w:pPr>
    </w:p>
    <w:p w:rsidR="009302AF" w:rsidRPr="00C20E9F" w:rsidRDefault="004C703F" w:rsidP="009302AF">
      <w:pPr>
        <w:pStyle w:val="PargrafodaLista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C20E9F">
        <w:rPr>
          <w:rFonts w:ascii="Times New Roman" w:hAnsi="Times New Roman" w:cs="Times New Roman"/>
          <w:b/>
        </w:rPr>
        <w:t>Metodologia</w:t>
      </w:r>
    </w:p>
    <w:p w:rsidR="00ED2FFA" w:rsidRPr="00C20E9F" w:rsidRDefault="009302AF" w:rsidP="00F8714E">
      <w:pPr>
        <w:spacing w:after="120" w:line="360" w:lineRule="auto"/>
        <w:jc w:val="both"/>
        <w:rPr>
          <w:rFonts w:ascii="Times New Roman" w:hAnsi="Times New Roman" w:cs="Times New Roman"/>
          <w:color w:val="FF0000"/>
        </w:rPr>
      </w:pPr>
      <w:r w:rsidRPr="00C20E9F">
        <w:rPr>
          <w:rFonts w:ascii="Times New Roman" w:hAnsi="Times New Roman" w:cs="Times New Roman"/>
        </w:rPr>
        <w:t>A oficina pedagógica sobre Lateralidade e Orientação geográfica foi planejada</w:t>
      </w:r>
      <w:r w:rsidR="00BD6065" w:rsidRPr="00C20E9F">
        <w:rPr>
          <w:rFonts w:ascii="Times New Roman" w:hAnsi="Times New Roman" w:cs="Times New Roman"/>
        </w:rPr>
        <w:t xml:space="preserve"> e desenvolvida</w:t>
      </w:r>
      <w:r w:rsidRPr="00C20E9F">
        <w:rPr>
          <w:rFonts w:ascii="Times New Roman" w:hAnsi="Times New Roman" w:cs="Times New Roman"/>
        </w:rPr>
        <w:t xml:space="preserve"> na disciplina Geografia e Ensino I </w:t>
      </w:r>
      <w:r w:rsidR="00ED2FFA" w:rsidRPr="00C20E9F">
        <w:rPr>
          <w:rFonts w:ascii="Times New Roman" w:hAnsi="Times New Roman" w:cs="Times New Roman"/>
        </w:rPr>
        <w:t xml:space="preserve">(GCC182) </w:t>
      </w:r>
      <w:r w:rsidRPr="00C20E9F">
        <w:rPr>
          <w:rFonts w:ascii="Times New Roman" w:hAnsi="Times New Roman" w:cs="Times New Roman"/>
        </w:rPr>
        <w:t>do curso de Geografia</w:t>
      </w:r>
      <w:r w:rsidR="00BD6065" w:rsidRPr="00C20E9F">
        <w:rPr>
          <w:rFonts w:ascii="Times New Roman" w:hAnsi="Times New Roman" w:cs="Times New Roman"/>
        </w:rPr>
        <w:t xml:space="preserve"> (Licenciatura Plena)</w:t>
      </w:r>
      <w:r w:rsidRPr="00C20E9F">
        <w:rPr>
          <w:rFonts w:ascii="Times New Roman" w:hAnsi="Times New Roman" w:cs="Times New Roman"/>
        </w:rPr>
        <w:t xml:space="preserve"> da Universidade Federal de Santa Maria</w:t>
      </w:r>
      <w:r w:rsidR="00BD6065" w:rsidRPr="00C20E9F">
        <w:rPr>
          <w:rFonts w:ascii="Times New Roman" w:hAnsi="Times New Roman" w:cs="Times New Roman"/>
        </w:rPr>
        <w:t>.</w:t>
      </w:r>
      <w:r w:rsidRPr="00C20E9F">
        <w:rPr>
          <w:rFonts w:ascii="Times New Roman" w:hAnsi="Times New Roman" w:cs="Times New Roman"/>
        </w:rPr>
        <w:t xml:space="preserve"> </w:t>
      </w:r>
      <w:r w:rsidR="00BD6065" w:rsidRPr="00C20E9F">
        <w:rPr>
          <w:rFonts w:ascii="Times New Roman" w:hAnsi="Times New Roman" w:cs="Times New Roman"/>
        </w:rPr>
        <w:t>Aplicou-se a atividade</w:t>
      </w:r>
      <w:r w:rsidRPr="00C20E9F">
        <w:rPr>
          <w:rFonts w:ascii="Times New Roman" w:hAnsi="Times New Roman" w:cs="Times New Roman"/>
        </w:rPr>
        <w:t xml:space="preserve"> na Escola Muni</w:t>
      </w:r>
      <w:r w:rsidR="00ED2FFA" w:rsidRPr="00C20E9F">
        <w:rPr>
          <w:rFonts w:ascii="Times New Roman" w:hAnsi="Times New Roman" w:cs="Times New Roman"/>
        </w:rPr>
        <w:t>cipal de Ensino Fundamental Junto ao</w:t>
      </w:r>
      <w:r w:rsidRPr="00C20E9F">
        <w:rPr>
          <w:rFonts w:ascii="Times New Roman" w:hAnsi="Times New Roman" w:cs="Times New Roman"/>
        </w:rPr>
        <w:t xml:space="preserve"> CAIC “Luizinho de Grandi” </w:t>
      </w:r>
      <w:r w:rsidR="00BD6065" w:rsidRPr="00C20E9F">
        <w:rPr>
          <w:rFonts w:ascii="Times New Roman" w:hAnsi="Times New Roman" w:cs="Times New Roman"/>
        </w:rPr>
        <w:t xml:space="preserve">no município de Santa Maria (RS), </w:t>
      </w:r>
      <w:r w:rsidR="00ED2FFA" w:rsidRPr="00C20E9F">
        <w:rPr>
          <w:rFonts w:ascii="Times New Roman" w:hAnsi="Times New Roman" w:cs="Times New Roman"/>
        </w:rPr>
        <w:t>cuja localização é</w:t>
      </w:r>
      <w:r w:rsidR="00BD6065" w:rsidRPr="00C20E9F">
        <w:rPr>
          <w:rFonts w:ascii="Times New Roman" w:hAnsi="Times New Roman" w:cs="Times New Roman"/>
        </w:rPr>
        <w:t xml:space="preserve"> ilustrada na </w:t>
      </w:r>
      <w:r w:rsidR="00ED2FFA" w:rsidRPr="00C20E9F">
        <w:rPr>
          <w:rFonts w:ascii="Times New Roman" w:hAnsi="Times New Roman" w:cs="Times New Roman"/>
        </w:rPr>
        <w:t>F</w:t>
      </w:r>
      <w:r w:rsidR="00DA0024" w:rsidRPr="00C20E9F">
        <w:rPr>
          <w:rFonts w:ascii="Times New Roman" w:hAnsi="Times New Roman" w:cs="Times New Roman"/>
        </w:rPr>
        <w:t xml:space="preserve">igura 1, com discentes do 6° </w:t>
      </w:r>
      <w:r w:rsidR="00BD6065" w:rsidRPr="00C20E9F">
        <w:rPr>
          <w:rFonts w:ascii="Times New Roman" w:hAnsi="Times New Roman" w:cs="Times New Roman"/>
        </w:rPr>
        <w:t xml:space="preserve">ano. </w:t>
      </w:r>
    </w:p>
    <w:p w:rsidR="009302AF" w:rsidRPr="00C20E9F" w:rsidRDefault="009302AF" w:rsidP="009302AF">
      <w:pPr>
        <w:spacing w:after="120" w:line="360" w:lineRule="auto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  <w:noProof/>
          <w:lang w:eastAsia="pt-BR"/>
        </w:rPr>
        <w:lastRenderedPageBreak/>
        <w:drawing>
          <wp:inline distT="0" distB="0" distL="0" distR="0">
            <wp:extent cx="5400040" cy="3808095"/>
            <wp:effectExtent l="0" t="0" r="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683523_1249074478519682_583674672_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0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050" w:rsidRPr="00506040" w:rsidRDefault="008044A0" w:rsidP="00BC5050">
      <w:pPr>
        <w:spacing w:after="120" w:line="240" w:lineRule="auto"/>
        <w:jc w:val="center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Figura 1 – Mapa de Localização da E.M.E.F. Luizinho de Grandi (CAIC)</w:t>
      </w:r>
      <w:r w:rsidR="006C3D22" w:rsidRPr="00506040">
        <w:rPr>
          <w:rFonts w:ascii="Times New Roman" w:hAnsi="Times New Roman" w:cs="Times New Roman"/>
          <w:sz w:val="20"/>
        </w:rPr>
        <w:t>.</w:t>
      </w:r>
    </w:p>
    <w:p w:rsidR="004C703F" w:rsidRPr="00506040" w:rsidRDefault="004C703F" w:rsidP="00BC5050">
      <w:pPr>
        <w:spacing w:after="120" w:line="240" w:lineRule="auto"/>
        <w:jc w:val="center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Fonte: R</w:t>
      </w:r>
      <w:r w:rsidR="002950DE" w:rsidRPr="00506040">
        <w:rPr>
          <w:rFonts w:ascii="Times New Roman" w:hAnsi="Times New Roman" w:cs="Times New Roman"/>
          <w:sz w:val="20"/>
        </w:rPr>
        <w:t>IZZATTI</w:t>
      </w:r>
      <w:r w:rsidRPr="00506040">
        <w:rPr>
          <w:rFonts w:ascii="Times New Roman" w:hAnsi="Times New Roman" w:cs="Times New Roman"/>
          <w:sz w:val="20"/>
        </w:rPr>
        <w:t>, 2016.</w:t>
      </w:r>
    </w:p>
    <w:p w:rsidR="008044A0" w:rsidRPr="00C20E9F" w:rsidRDefault="008044A0" w:rsidP="008044A0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ED2FFA" w:rsidRPr="00C20E9F" w:rsidRDefault="00EC2C9B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No primeiro momento, fez-se um levantamento em referenciais teóricos, a fim de aprofundar o conhecimento pertinente à Lateralidade e Orientação, bem como estratégias de fundamentar os me</w:t>
      </w:r>
      <w:r w:rsidR="003038D3" w:rsidRPr="00C20E9F">
        <w:rPr>
          <w:rFonts w:ascii="Times New Roman" w:hAnsi="Times New Roman" w:cs="Times New Roman"/>
        </w:rPr>
        <w:t>smos em atividades práticas e lúd</w:t>
      </w:r>
      <w:r w:rsidRPr="00C20E9F">
        <w:rPr>
          <w:rFonts w:ascii="Times New Roman" w:hAnsi="Times New Roman" w:cs="Times New Roman"/>
        </w:rPr>
        <w:t>i</w:t>
      </w:r>
      <w:r w:rsidR="003038D3" w:rsidRPr="00C20E9F">
        <w:rPr>
          <w:rFonts w:ascii="Times New Roman" w:hAnsi="Times New Roman" w:cs="Times New Roman"/>
        </w:rPr>
        <w:t>c</w:t>
      </w:r>
      <w:r w:rsidRPr="00C20E9F">
        <w:rPr>
          <w:rFonts w:ascii="Times New Roman" w:hAnsi="Times New Roman" w:cs="Times New Roman"/>
        </w:rPr>
        <w:t>as.</w:t>
      </w:r>
      <w:r w:rsidR="00ED2FFA" w:rsidRPr="00C20E9F">
        <w:rPr>
          <w:rFonts w:ascii="Times New Roman" w:hAnsi="Times New Roman" w:cs="Times New Roman"/>
        </w:rPr>
        <w:t xml:space="preserve"> </w:t>
      </w:r>
      <w:r w:rsidR="003038D3" w:rsidRPr="00C20E9F">
        <w:rPr>
          <w:rFonts w:ascii="Times New Roman" w:hAnsi="Times New Roman" w:cs="Times New Roman"/>
        </w:rPr>
        <w:t>Após</w:t>
      </w:r>
      <w:r w:rsidR="005E485F" w:rsidRPr="00C20E9F">
        <w:rPr>
          <w:rFonts w:ascii="Times New Roman" w:hAnsi="Times New Roman" w:cs="Times New Roman"/>
        </w:rPr>
        <w:t xml:space="preserve">, </w:t>
      </w:r>
      <w:r w:rsidR="003038D3" w:rsidRPr="00C20E9F">
        <w:rPr>
          <w:rFonts w:ascii="Times New Roman" w:hAnsi="Times New Roman" w:cs="Times New Roman"/>
        </w:rPr>
        <w:t>realizou-se</w:t>
      </w:r>
      <w:r w:rsidR="00E93DB1" w:rsidRPr="00C20E9F">
        <w:rPr>
          <w:rFonts w:ascii="Times New Roman" w:hAnsi="Times New Roman" w:cs="Times New Roman"/>
        </w:rPr>
        <w:t xml:space="preserve"> uma visita na escola onde </w:t>
      </w:r>
      <w:r w:rsidR="00A83059" w:rsidRPr="00C20E9F">
        <w:rPr>
          <w:rFonts w:ascii="Times New Roman" w:hAnsi="Times New Roman" w:cs="Times New Roman"/>
        </w:rPr>
        <w:t>atividade</w:t>
      </w:r>
      <w:r w:rsidR="00ED2FFA" w:rsidRPr="00C20E9F">
        <w:rPr>
          <w:rFonts w:ascii="Times New Roman" w:hAnsi="Times New Roman" w:cs="Times New Roman"/>
        </w:rPr>
        <w:t xml:space="preserve"> foi</w:t>
      </w:r>
      <w:r w:rsidR="003038D3" w:rsidRPr="00C20E9F">
        <w:rPr>
          <w:rFonts w:ascii="Times New Roman" w:hAnsi="Times New Roman" w:cs="Times New Roman"/>
        </w:rPr>
        <w:t xml:space="preserve"> aplicada</w:t>
      </w:r>
      <w:r w:rsidR="00A83059" w:rsidRPr="00C20E9F">
        <w:rPr>
          <w:rFonts w:ascii="Times New Roman" w:hAnsi="Times New Roman" w:cs="Times New Roman"/>
        </w:rPr>
        <w:t>, para que pudesse ser feito um</w:t>
      </w:r>
      <w:r w:rsidR="003038D3" w:rsidRPr="00C20E9F">
        <w:rPr>
          <w:rFonts w:ascii="Times New Roman" w:hAnsi="Times New Roman" w:cs="Times New Roman"/>
        </w:rPr>
        <w:t>a</w:t>
      </w:r>
      <w:r w:rsidR="00A83059" w:rsidRPr="00C20E9F">
        <w:rPr>
          <w:rFonts w:ascii="Times New Roman" w:hAnsi="Times New Roman" w:cs="Times New Roman"/>
        </w:rPr>
        <w:t xml:space="preserve"> </w:t>
      </w:r>
      <w:r w:rsidR="003038D3" w:rsidRPr="00C20E9F">
        <w:rPr>
          <w:rFonts w:ascii="Times New Roman" w:hAnsi="Times New Roman" w:cs="Times New Roman"/>
        </w:rPr>
        <w:t>análise</w:t>
      </w:r>
      <w:r w:rsidR="00A83059" w:rsidRPr="00C20E9F">
        <w:rPr>
          <w:rFonts w:ascii="Times New Roman" w:hAnsi="Times New Roman" w:cs="Times New Roman"/>
        </w:rPr>
        <w:t xml:space="preserve"> sobre o espaço de convivência dos educa</w:t>
      </w:r>
      <w:r w:rsidR="009320BD" w:rsidRPr="00C20E9F">
        <w:rPr>
          <w:rFonts w:ascii="Times New Roman" w:hAnsi="Times New Roman" w:cs="Times New Roman"/>
        </w:rPr>
        <w:t>ndos no seu ambiente escolar, a</w:t>
      </w:r>
      <w:r w:rsidR="00ED2FFA" w:rsidRPr="00C20E9F">
        <w:rPr>
          <w:rFonts w:ascii="Times New Roman" w:hAnsi="Times New Roman" w:cs="Times New Roman"/>
        </w:rPr>
        <w:t xml:space="preserve"> </w:t>
      </w:r>
      <w:r w:rsidR="009320BD" w:rsidRPr="00C20E9F">
        <w:rPr>
          <w:rFonts w:ascii="Times New Roman" w:hAnsi="Times New Roman" w:cs="Times New Roman"/>
        </w:rPr>
        <w:t xml:space="preserve">fim de </w:t>
      </w:r>
      <w:r w:rsidR="00A83059" w:rsidRPr="00C20E9F">
        <w:rPr>
          <w:rFonts w:ascii="Times New Roman" w:hAnsi="Times New Roman" w:cs="Times New Roman"/>
        </w:rPr>
        <w:t>moni</w:t>
      </w:r>
      <w:r w:rsidR="009320BD" w:rsidRPr="00C20E9F">
        <w:rPr>
          <w:rFonts w:ascii="Times New Roman" w:hAnsi="Times New Roman" w:cs="Times New Roman"/>
        </w:rPr>
        <w:t xml:space="preserve">torar possibilidades </w:t>
      </w:r>
      <w:r w:rsidR="003038D3" w:rsidRPr="00C20E9F">
        <w:rPr>
          <w:rFonts w:ascii="Times New Roman" w:hAnsi="Times New Roman" w:cs="Times New Roman"/>
        </w:rPr>
        <w:t>para ser realizadas sequências didáticas de modo q</w:t>
      </w:r>
      <w:r w:rsidR="00A83059" w:rsidRPr="00C20E9F">
        <w:rPr>
          <w:rFonts w:ascii="Times New Roman" w:hAnsi="Times New Roman" w:cs="Times New Roman"/>
        </w:rPr>
        <w:t>ue envolvesse esse espa</w:t>
      </w:r>
      <w:r w:rsidR="005927C9" w:rsidRPr="00C20E9F">
        <w:rPr>
          <w:rFonts w:ascii="Times New Roman" w:hAnsi="Times New Roman" w:cs="Times New Roman"/>
        </w:rPr>
        <w:t>ço integrador entre os alunos</w:t>
      </w:r>
      <w:r w:rsidR="00A83059" w:rsidRPr="00C20E9F">
        <w:rPr>
          <w:rFonts w:ascii="Times New Roman" w:hAnsi="Times New Roman" w:cs="Times New Roman"/>
        </w:rPr>
        <w:t xml:space="preserve">. </w:t>
      </w:r>
    </w:p>
    <w:p w:rsidR="004625D3" w:rsidRPr="00C20E9F" w:rsidRDefault="003038D3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Nessa ocasião</w:t>
      </w:r>
      <w:r w:rsidR="00A83059" w:rsidRPr="00C20E9F">
        <w:rPr>
          <w:rFonts w:ascii="Times New Roman" w:hAnsi="Times New Roman" w:cs="Times New Roman"/>
        </w:rPr>
        <w:t>, tornou-se importante a visita na escola, visto que como função de educador, é necessário estar ate</w:t>
      </w:r>
      <w:r w:rsidR="009320BD" w:rsidRPr="00C20E9F">
        <w:rPr>
          <w:rFonts w:ascii="Times New Roman" w:hAnsi="Times New Roman" w:cs="Times New Roman"/>
        </w:rPr>
        <w:t>nto a realidade que tange a vivê</w:t>
      </w:r>
      <w:r w:rsidR="00A83059" w:rsidRPr="00C20E9F">
        <w:rPr>
          <w:rFonts w:ascii="Times New Roman" w:hAnsi="Times New Roman" w:cs="Times New Roman"/>
        </w:rPr>
        <w:t>ncia de seus alunos, para que possa ser aproveitado</w:t>
      </w:r>
      <w:r w:rsidR="009320BD" w:rsidRPr="00C20E9F">
        <w:rPr>
          <w:rFonts w:ascii="Times New Roman" w:hAnsi="Times New Roman" w:cs="Times New Roman"/>
        </w:rPr>
        <w:t xml:space="preserve"> os conhecimentos e </w:t>
      </w:r>
      <w:r w:rsidR="00B72978" w:rsidRPr="00C20E9F">
        <w:rPr>
          <w:rFonts w:ascii="Times New Roman" w:hAnsi="Times New Roman" w:cs="Times New Roman"/>
        </w:rPr>
        <w:t xml:space="preserve">saberes que os </w:t>
      </w:r>
      <w:r w:rsidR="009320BD" w:rsidRPr="00C20E9F">
        <w:rPr>
          <w:rFonts w:ascii="Times New Roman" w:hAnsi="Times New Roman" w:cs="Times New Roman"/>
        </w:rPr>
        <w:t xml:space="preserve">mesmos </w:t>
      </w:r>
      <w:r w:rsidR="00ED2FFA" w:rsidRPr="00C20E9F">
        <w:rPr>
          <w:rFonts w:ascii="Times New Roman" w:hAnsi="Times New Roman" w:cs="Times New Roman"/>
        </w:rPr>
        <w:t>possuem perante a sua realidade</w:t>
      </w:r>
      <w:r w:rsidR="009320BD" w:rsidRPr="00C20E9F">
        <w:rPr>
          <w:rFonts w:ascii="Times New Roman" w:hAnsi="Times New Roman" w:cs="Times New Roman"/>
        </w:rPr>
        <w:t xml:space="preserve"> (FREIRE, 1996).</w:t>
      </w:r>
    </w:p>
    <w:p w:rsidR="00DB58B3" w:rsidRPr="00C20E9F" w:rsidRDefault="00E675B6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Posteriormente</w:t>
      </w:r>
      <w:r w:rsidR="00BC5050" w:rsidRPr="00C20E9F">
        <w:rPr>
          <w:rFonts w:ascii="Times New Roman" w:hAnsi="Times New Roman" w:cs="Times New Roman"/>
        </w:rPr>
        <w:t xml:space="preserve"> a visita na escola, para a construção da </w:t>
      </w:r>
      <w:r w:rsidR="00ED2FFA" w:rsidRPr="00C20E9F">
        <w:rPr>
          <w:rFonts w:ascii="Times New Roman" w:hAnsi="Times New Roman" w:cs="Times New Roman"/>
        </w:rPr>
        <w:t>O</w:t>
      </w:r>
      <w:r w:rsidR="00BC5050" w:rsidRPr="00C20E9F">
        <w:rPr>
          <w:rFonts w:ascii="Times New Roman" w:hAnsi="Times New Roman" w:cs="Times New Roman"/>
        </w:rPr>
        <w:t xml:space="preserve">ficina, </w:t>
      </w:r>
      <w:r w:rsidR="00ED2FFA" w:rsidRPr="00C20E9F">
        <w:rPr>
          <w:rFonts w:ascii="Times New Roman" w:hAnsi="Times New Roman" w:cs="Times New Roman"/>
        </w:rPr>
        <w:t>foram criadas</w:t>
      </w:r>
      <w:r w:rsidR="00DB58B3" w:rsidRPr="00C20E9F">
        <w:rPr>
          <w:rFonts w:ascii="Times New Roman" w:hAnsi="Times New Roman" w:cs="Times New Roman"/>
        </w:rPr>
        <w:t xml:space="preserve"> três atividades práticas que corresponderam </w:t>
      </w:r>
      <w:r w:rsidR="00ED2FFA" w:rsidRPr="00C20E9F">
        <w:rPr>
          <w:rFonts w:ascii="Times New Roman" w:hAnsi="Times New Roman" w:cs="Times New Roman"/>
        </w:rPr>
        <w:t>à</w:t>
      </w:r>
      <w:r w:rsidR="00DB58B3" w:rsidRPr="00C20E9F">
        <w:rPr>
          <w:rFonts w:ascii="Times New Roman" w:hAnsi="Times New Roman" w:cs="Times New Roman"/>
        </w:rPr>
        <w:t xml:space="preserve"> aplicação das noções de </w:t>
      </w:r>
      <w:r w:rsidR="00ED2FFA" w:rsidRPr="00C20E9F">
        <w:rPr>
          <w:rFonts w:ascii="Times New Roman" w:hAnsi="Times New Roman" w:cs="Times New Roman"/>
        </w:rPr>
        <w:t>L</w:t>
      </w:r>
      <w:r w:rsidR="00DB58B3" w:rsidRPr="00C20E9F">
        <w:rPr>
          <w:rFonts w:ascii="Times New Roman" w:hAnsi="Times New Roman" w:cs="Times New Roman"/>
        </w:rPr>
        <w:t xml:space="preserve">ateralidade e </w:t>
      </w:r>
      <w:r w:rsidR="00ED2FFA" w:rsidRPr="00C20E9F">
        <w:rPr>
          <w:rFonts w:ascii="Times New Roman" w:hAnsi="Times New Roman" w:cs="Times New Roman"/>
        </w:rPr>
        <w:t>O</w:t>
      </w:r>
      <w:r w:rsidR="00DB58B3" w:rsidRPr="00C20E9F">
        <w:rPr>
          <w:rFonts w:ascii="Times New Roman" w:hAnsi="Times New Roman" w:cs="Times New Roman"/>
        </w:rPr>
        <w:t>rientação com os alunos</w:t>
      </w:r>
      <w:r w:rsidR="00ED2FFA" w:rsidRPr="00C20E9F">
        <w:rPr>
          <w:rFonts w:ascii="Times New Roman" w:hAnsi="Times New Roman" w:cs="Times New Roman"/>
        </w:rPr>
        <w:t xml:space="preserve"> na Escola</w:t>
      </w:r>
      <w:r w:rsidR="00DB58B3" w:rsidRPr="00C20E9F">
        <w:rPr>
          <w:rFonts w:ascii="Times New Roman" w:hAnsi="Times New Roman" w:cs="Times New Roman"/>
        </w:rPr>
        <w:t xml:space="preserve">. Essas atividades além de abranger o propósito em contextualizar os conhecimentos a realidade do aluno, teve como objetivo integrar os alunos entre si, fazendo com que os mesmos pudessem trabalhar em equipe durante o </w:t>
      </w:r>
      <w:r w:rsidR="00BE5478" w:rsidRPr="00C20E9F">
        <w:rPr>
          <w:rFonts w:ascii="Times New Roman" w:hAnsi="Times New Roman" w:cs="Times New Roman"/>
        </w:rPr>
        <w:t xml:space="preserve">desenvolvimento das atividades a qual, através dessa </w:t>
      </w:r>
      <w:r w:rsidR="00BE5478" w:rsidRPr="00C20E9F">
        <w:rPr>
          <w:rFonts w:ascii="Times New Roman" w:hAnsi="Times New Roman" w:cs="Times New Roman"/>
        </w:rPr>
        <w:lastRenderedPageBreak/>
        <w:t>perspectiva,</w:t>
      </w:r>
      <w:r w:rsidR="00DB58B3" w:rsidRPr="00C20E9F">
        <w:rPr>
          <w:rFonts w:ascii="Times New Roman" w:hAnsi="Times New Roman" w:cs="Times New Roman"/>
        </w:rPr>
        <w:t xml:space="preserve"> eles pudessem dividir seus conhecimentos prévios referente aos conteúdos trabalhados</w:t>
      </w:r>
      <w:r w:rsidR="00ED2FFA" w:rsidRPr="00C20E9F">
        <w:rPr>
          <w:rFonts w:ascii="Times New Roman" w:hAnsi="Times New Roman" w:cs="Times New Roman"/>
        </w:rPr>
        <w:t xml:space="preserve"> de forma colaborativa</w:t>
      </w:r>
      <w:r w:rsidR="00DB58B3" w:rsidRPr="00C20E9F">
        <w:rPr>
          <w:rFonts w:ascii="Times New Roman" w:hAnsi="Times New Roman" w:cs="Times New Roman"/>
        </w:rPr>
        <w:t>.</w:t>
      </w:r>
    </w:p>
    <w:p w:rsidR="00E95C7D" w:rsidRPr="00C20E9F" w:rsidRDefault="00E675B6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O primeiro recurso</w:t>
      </w:r>
      <w:r w:rsidR="00DB58B3" w:rsidRPr="00C20E9F">
        <w:rPr>
          <w:rFonts w:ascii="Times New Roman" w:hAnsi="Times New Roman" w:cs="Times New Roman"/>
        </w:rPr>
        <w:t xml:space="preserve"> </w:t>
      </w:r>
      <w:r w:rsidR="004E4FF6" w:rsidRPr="00C20E9F">
        <w:rPr>
          <w:rFonts w:ascii="Times New Roman" w:hAnsi="Times New Roman" w:cs="Times New Roman"/>
        </w:rPr>
        <w:t xml:space="preserve">consistiu em realizar uma contextualização sobre Lateralidade com os educandos. Nesse momento, </w:t>
      </w:r>
      <w:r w:rsidR="00C279FD" w:rsidRPr="00C20E9F">
        <w:rPr>
          <w:rFonts w:ascii="Times New Roman" w:hAnsi="Times New Roman" w:cs="Times New Roman"/>
        </w:rPr>
        <w:t xml:space="preserve">os </w:t>
      </w:r>
      <w:r w:rsidRPr="00C20E9F">
        <w:rPr>
          <w:rFonts w:ascii="Times New Roman" w:hAnsi="Times New Roman" w:cs="Times New Roman"/>
        </w:rPr>
        <w:t>estudantes</w:t>
      </w:r>
      <w:r w:rsidR="00C279FD" w:rsidRPr="00C20E9F">
        <w:rPr>
          <w:rFonts w:ascii="Times New Roman" w:hAnsi="Times New Roman" w:cs="Times New Roman"/>
        </w:rPr>
        <w:t xml:space="preserve"> deveriam responder </w:t>
      </w:r>
      <w:r w:rsidRPr="00C20E9F">
        <w:rPr>
          <w:rFonts w:ascii="Times New Roman" w:hAnsi="Times New Roman" w:cs="Times New Roman"/>
        </w:rPr>
        <w:t>alguns questionamentos</w:t>
      </w:r>
      <w:r w:rsidR="00C279FD" w:rsidRPr="00C20E9F">
        <w:rPr>
          <w:rFonts w:ascii="Times New Roman" w:hAnsi="Times New Roman" w:cs="Times New Roman"/>
        </w:rPr>
        <w:t xml:space="preserve"> sobre noções da Lateralidade corporal (esquerda, direita, frente e costas), como por exemplo “Qual o seu braço </w:t>
      </w:r>
      <w:proofErr w:type="gramStart"/>
      <w:r w:rsidR="00C279FD" w:rsidRPr="00C20E9F">
        <w:rPr>
          <w:rFonts w:ascii="Times New Roman" w:hAnsi="Times New Roman" w:cs="Times New Roman"/>
        </w:rPr>
        <w:t>direito?”</w:t>
      </w:r>
      <w:proofErr w:type="gramEnd"/>
      <w:r w:rsidR="00C279FD" w:rsidRPr="00C20E9F">
        <w:rPr>
          <w:rFonts w:ascii="Times New Roman" w:hAnsi="Times New Roman" w:cs="Times New Roman"/>
        </w:rPr>
        <w:t>, “Que colega está a sua direita?”, “Fi</w:t>
      </w:r>
      <w:r w:rsidR="00E95C7D" w:rsidRPr="00C20E9F">
        <w:rPr>
          <w:rFonts w:ascii="Times New Roman" w:hAnsi="Times New Roman" w:cs="Times New Roman"/>
        </w:rPr>
        <w:t>cando de costas, o colega que estava a sua direita, continua estando na mesma</w:t>
      </w:r>
      <w:r w:rsidR="00C279FD" w:rsidRPr="00C20E9F">
        <w:rPr>
          <w:rFonts w:ascii="Times New Roman" w:hAnsi="Times New Roman" w:cs="Times New Roman"/>
        </w:rPr>
        <w:t>?”</w:t>
      </w:r>
      <w:r w:rsidR="00062445" w:rsidRPr="00C20E9F">
        <w:rPr>
          <w:rFonts w:ascii="Times New Roman" w:hAnsi="Times New Roman" w:cs="Times New Roman"/>
        </w:rPr>
        <w:t>, “Qual objeto enco</w:t>
      </w:r>
      <w:r w:rsidR="00ED2FFA" w:rsidRPr="00C20E9F">
        <w:rPr>
          <w:rFonts w:ascii="Times New Roman" w:hAnsi="Times New Roman" w:cs="Times New Roman"/>
        </w:rPr>
        <w:t>ntra-se a direita de você?”</w:t>
      </w:r>
      <w:r w:rsidR="00C279FD" w:rsidRPr="00C20E9F">
        <w:rPr>
          <w:rFonts w:ascii="Times New Roman" w:hAnsi="Times New Roman" w:cs="Times New Roman"/>
        </w:rPr>
        <w:t xml:space="preserve">. </w:t>
      </w:r>
    </w:p>
    <w:p w:rsidR="004E4FF6" w:rsidRPr="00C20E9F" w:rsidRDefault="00E95C7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E</w:t>
      </w:r>
      <w:r w:rsidR="00C279FD" w:rsidRPr="00C20E9F">
        <w:rPr>
          <w:rFonts w:ascii="Times New Roman" w:hAnsi="Times New Roman" w:cs="Times New Roman"/>
        </w:rPr>
        <w:t xml:space="preserve">ssa </w:t>
      </w:r>
      <w:r w:rsidRPr="00C20E9F">
        <w:rPr>
          <w:rFonts w:ascii="Times New Roman" w:hAnsi="Times New Roman" w:cs="Times New Roman"/>
        </w:rPr>
        <w:t>dinâmica</w:t>
      </w:r>
      <w:r w:rsidR="00ED2FFA" w:rsidRPr="00C20E9F">
        <w:rPr>
          <w:rFonts w:ascii="Times New Roman" w:hAnsi="Times New Roman" w:cs="Times New Roman"/>
        </w:rPr>
        <w:t xml:space="preserve"> teve</w:t>
      </w:r>
      <w:r w:rsidRPr="00C20E9F">
        <w:rPr>
          <w:rFonts w:ascii="Times New Roman" w:hAnsi="Times New Roman" w:cs="Times New Roman"/>
        </w:rPr>
        <w:t xml:space="preserve"> como proposito que o </w:t>
      </w:r>
      <w:r w:rsidR="00C279FD" w:rsidRPr="00C20E9F">
        <w:rPr>
          <w:rFonts w:ascii="Times New Roman" w:hAnsi="Times New Roman" w:cs="Times New Roman"/>
        </w:rPr>
        <w:t>educando pudesse analisar que o se</w:t>
      </w:r>
      <w:r w:rsidR="00AD5B01" w:rsidRPr="00C20E9F">
        <w:rPr>
          <w:rFonts w:ascii="Times New Roman" w:hAnsi="Times New Roman" w:cs="Times New Roman"/>
        </w:rPr>
        <w:t>u corpo é um</w:t>
      </w:r>
      <w:r w:rsidR="00C279FD" w:rsidRPr="00C20E9F">
        <w:rPr>
          <w:rFonts w:ascii="Times New Roman" w:hAnsi="Times New Roman" w:cs="Times New Roman"/>
        </w:rPr>
        <w:t xml:space="preserve"> ponto de referência e, conforme </w:t>
      </w:r>
      <w:r w:rsidR="00ED2FFA" w:rsidRPr="00C20E9F">
        <w:rPr>
          <w:rFonts w:ascii="Times New Roman" w:hAnsi="Times New Roman" w:cs="Times New Roman"/>
        </w:rPr>
        <w:t>se vira</w:t>
      </w:r>
      <w:r w:rsidR="00C279FD" w:rsidRPr="00C20E9F">
        <w:rPr>
          <w:rFonts w:ascii="Times New Roman" w:hAnsi="Times New Roman" w:cs="Times New Roman"/>
        </w:rPr>
        <w:t xml:space="preserve"> de um lado </w:t>
      </w:r>
      <w:r w:rsidR="00E675B6" w:rsidRPr="00C20E9F">
        <w:rPr>
          <w:rFonts w:ascii="Times New Roman" w:hAnsi="Times New Roman" w:cs="Times New Roman"/>
        </w:rPr>
        <w:t xml:space="preserve">para outro, altera-se </w:t>
      </w:r>
      <w:r w:rsidR="00C279FD" w:rsidRPr="00C20E9F">
        <w:rPr>
          <w:rFonts w:ascii="Times New Roman" w:hAnsi="Times New Roman" w:cs="Times New Roman"/>
        </w:rPr>
        <w:t>a posição dos objetos ao seu redor, atribu</w:t>
      </w:r>
      <w:r w:rsidRPr="00C20E9F">
        <w:rPr>
          <w:rFonts w:ascii="Times New Roman" w:hAnsi="Times New Roman" w:cs="Times New Roman"/>
        </w:rPr>
        <w:t xml:space="preserve">indo esses conhecimentos para a </w:t>
      </w:r>
      <w:r w:rsidR="00ED2FFA" w:rsidRPr="00C20E9F">
        <w:rPr>
          <w:rFonts w:ascii="Times New Roman" w:hAnsi="Times New Roman" w:cs="Times New Roman"/>
        </w:rPr>
        <w:t>O</w:t>
      </w:r>
      <w:r w:rsidR="00C279FD" w:rsidRPr="00C20E9F">
        <w:rPr>
          <w:rFonts w:ascii="Times New Roman" w:hAnsi="Times New Roman" w:cs="Times New Roman"/>
        </w:rPr>
        <w:t>rientação.</w:t>
      </w:r>
      <w:r w:rsidRPr="00C20E9F">
        <w:rPr>
          <w:rFonts w:ascii="Times New Roman" w:hAnsi="Times New Roman" w:cs="Times New Roman"/>
        </w:rPr>
        <w:t xml:space="preserve"> </w:t>
      </w:r>
      <w:r w:rsidR="005179E8" w:rsidRPr="00C20E9F">
        <w:rPr>
          <w:rFonts w:ascii="Times New Roman" w:hAnsi="Times New Roman" w:cs="Times New Roman"/>
        </w:rPr>
        <w:t xml:space="preserve">Freire (1994, p. 14), aponta que “a cada início de ano letivo, por ocasião da matrícula, também o corpo seja matriculado”, ou seja, é necessário proporcionar a criança </w:t>
      </w:r>
      <w:r w:rsidR="00E675B6" w:rsidRPr="00C20E9F">
        <w:rPr>
          <w:rFonts w:ascii="Times New Roman" w:hAnsi="Times New Roman" w:cs="Times New Roman"/>
        </w:rPr>
        <w:t>jogos</w:t>
      </w:r>
      <w:r w:rsidR="005179E8" w:rsidRPr="00C20E9F">
        <w:rPr>
          <w:rFonts w:ascii="Times New Roman" w:hAnsi="Times New Roman" w:cs="Times New Roman"/>
        </w:rPr>
        <w:t xml:space="preserve"> e brincadeiras a qual elas podem se expressar através de seu corpo, a qu</w:t>
      </w:r>
      <w:r w:rsidR="00E675B6" w:rsidRPr="00C20E9F">
        <w:rPr>
          <w:rFonts w:ascii="Times New Roman" w:hAnsi="Times New Roman" w:cs="Times New Roman"/>
        </w:rPr>
        <w:t>al além de atribuir atividade lúd</w:t>
      </w:r>
      <w:r w:rsidR="005179E8" w:rsidRPr="00C20E9F">
        <w:rPr>
          <w:rFonts w:ascii="Times New Roman" w:hAnsi="Times New Roman" w:cs="Times New Roman"/>
        </w:rPr>
        <w:t>i</w:t>
      </w:r>
      <w:r w:rsidR="00E675B6" w:rsidRPr="00C20E9F">
        <w:rPr>
          <w:rFonts w:ascii="Times New Roman" w:hAnsi="Times New Roman" w:cs="Times New Roman"/>
        </w:rPr>
        <w:t>c</w:t>
      </w:r>
      <w:r w:rsidR="005179E8" w:rsidRPr="00C20E9F">
        <w:rPr>
          <w:rFonts w:ascii="Times New Roman" w:hAnsi="Times New Roman" w:cs="Times New Roman"/>
        </w:rPr>
        <w:t xml:space="preserve">a a criança, </w:t>
      </w:r>
      <w:r w:rsidR="00E675B6" w:rsidRPr="00C20E9F">
        <w:rPr>
          <w:rFonts w:ascii="Times New Roman" w:hAnsi="Times New Roman" w:cs="Times New Roman"/>
        </w:rPr>
        <w:t xml:space="preserve">visto que ela </w:t>
      </w:r>
      <w:r w:rsidR="005179E8" w:rsidRPr="00C20E9F">
        <w:rPr>
          <w:rFonts w:ascii="Times New Roman" w:hAnsi="Times New Roman" w:cs="Times New Roman"/>
        </w:rPr>
        <w:t>pode construir maior aprendizagem na prática, do que estar dentro de uma sala de aula imóvel e quieta.</w:t>
      </w:r>
    </w:p>
    <w:p w:rsidR="005179E8" w:rsidRPr="00C20E9F" w:rsidRDefault="00F235C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O segundo exercício</w:t>
      </w:r>
      <w:r w:rsidR="007A6213" w:rsidRPr="00C20E9F">
        <w:rPr>
          <w:rFonts w:ascii="Times New Roman" w:hAnsi="Times New Roman" w:cs="Times New Roman"/>
        </w:rPr>
        <w:t xml:space="preserve"> co</w:t>
      </w:r>
      <w:r w:rsidR="00DB58B3" w:rsidRPr="00C20E9F">
        <w:rPr>
          <w:rFonts w:ascii="Times New Roman" w:hAnsi="Times New Roman" w:cs="Times New Roman"/>
        </w:rPr>
        <w:t>nsistiu em aplicar uma dinâmica</w:t>
      </w:r>
      <w:r w:rsidR="007A6213" w:rsidRPr="00C20E9F">
        <w:rPr>
          <w:rFonts w:ascii="Times New Roman" w:hAnsi="Times New Roman" w:cs="Times New Roman"/>
        </w:rPr>
        <w:t xml:space="preserve"> sobre </w:t>
      </w:r>
      <w:r w:rsidR="00ED2FFA" w:rsidRPr="00C20E9F">
        <w:rPr>
          <w:rFonts w:ascii="Times New Roman" w:hAnsi="Times New Roman" w:cs="Times New Roman"/>
        </w:rPr>
        <w:t>O</w:t>
      </w:r>
      <w:r w:rsidR="007A6213" w:rsidRPr="00C20E9F">
        <w:rPr>
          <w:rFonts w:ascii="Times New Roman" w:hAnsi="Times New Roman" w:cs="Times New Roman"/>
        </w:rPr>
        <w:t>rientação</w:t>
      </w:r>
      <w:r w:rsidR="00EA7285" w:rsidRPr="00C20E9F">
        <w:rPr>
          <w:rFonts w:ascii="Times New Roman" w:hAnsi="Times New Roman" w:cs="Times New Roman"/>
        </w:rPr>
        <w:t>. Essa atividade denomin</w:t>
      </w:r>
      <w:r w:rsidR="00ED2FFA" w:rsidRPr="00C20E9F">
        <w:rPr>
          <w:rFonts w:ascii="Times New Roman" w:hAnsi="Times New Roman" w:cs="Times New Roman"/>
        </w:rPr>
        <w:t>ada “Tabuleiro V</w:t>
      </w:r>
      <w:r w:rsidR="00DB58B3" w:rsidRPr="00C20E9F">
        <w:rPr>
          <w:rFonts w:ascii="Times New Roman" w:hAnsi="Times New Roman" w:cs="Times New Roman"/>
        </w:rPr>
        <w:t xml:space="preserve">ivo”, trouxe noções dos pontos cardeais e colaterais ao seu desenvolvimento, interligados com as noções de </w:t>
      </w:r>
      <w:r w:rsidR="00ED2FFA" w:rsidRPr="00C20E9F">
        <w:rPr>
          <w:rFonts w:ascii="Times New Roman" w:hAnsi="Times New Roman" w:cs="Times New Roman"/>
        </w:rPr>
        <w:t>L</w:t>
      </w:r>
      <w:r w:rsidR="00DB58B3" w:rsidRPr="00C20E9F">
        <w:rPr>
          <w:rFonts w:ascii="Times New Roman" w:hAnsi="Times New Roman" w:cs="Times New Roman"/>
        </w:rPr>
        <w:t>ateralidade, estes trabalhados na primeira atividade.</w:t>
      </w:r>
      <w:r w:rsidR="0046201B" w:rsidRPr="00C20E9F">
        <w:rPr>
          <w:rFonts w:ascii="Times New Roman" w:hAnsi="Times New Roman" w:cs="Times New Roman"/>
        </w:rPr>
        <w:t xml:space="preserve"> </w:t>
      </w:r>
    </w:p>
    <w:p w:rsidR="00DB58B3" w:rsidRPr="00C20E9F" w:rsidRDefault="00DB58B3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 ter</w:t>
      </w:r>
      <w:r w:rsidR="00282A98" w:rsidRPr="00C20E9F">
        <w:rPr>
          <w:rFonts w:ascii="Times New Roman" w:hAnsi="Times New Roman" w:cs="Times New Roman"/>
        </w:rPr>
        <w:t>ceira atividade, aproveitando a estrutura física da escola, consistiu em proporcionar aos alunos um jogo referente ao “</w:t>
      </w:r>
      <w:r w:rsidR="00ED2FFA" w:rsidRPr="00C20E9F">
        <w:rPr>
          <w:rFonts w:ascii="Times New Roman" w:hAnsi="Times New Roman" w:cs="Times New Roman"/>
        </w:rPr>
        <w:t>C</w:t>
      </w:r>
      <w:r w:rsidR="00282A98" w:rsidRPr="00C20E9F">
        <w:rPr>
          <w:rFonts w:ascii="Times New Roman" w:hAnsi="Times New Roman" w:cs="Times New Roman"/>
        </w:rPr>
        <w:t>aça ao tesouro”, onde os mesmos deveriam, através de pist</w:t>
      </w:r>
      <w:r w:rsidR="00BE5478" w:rsidRPr="00C20E9F">
        <w:rPr>
          <w:rFonts w:ascii="Times New Roman" w:hAnsi="Times New Roman" w:cs="Times New Roman"/>
        </w:rPr>
        <w:t xml:space="preserve">as expostas em um mapa, </w:t>
      </w:r>
      <w:r w:rsidR="00282A98" w:rsidRPr="00C20E9F">
        <w:rPr>
          <w:rFonts w:ascii="Times New Roman" w:hAnsi="Times New Roman" w:cs="Times New Roman"/>
        </w:rPr>
        <w:t xml:space="preserve">encontrar alguns pontos distribuídos pela área externa </w:t>
      </w:r>
      <w:r w:rsidR="00ED2FFA" w:rsidRPr="00C20E9F">
        <w:rPr>
          <w:rFonts w:ascii="Times New Roman" w:hAnsi="Times New Roman" w:cs="Times New Roman"/>
        </w:rPr>
        <w:t>da escola</w:t>
      </w:r>
      <w:r w:rsidR="00282A98" w:rsidRPr="00C20E9F">
        <w:rPr>
          <w:rFonts w:ascii="Times New Roman" w:hAnsi="Times New Roman" w:cs="Times New Roman"/>
        </w:rPr>
        <w:t>. Essas pistas que comandavam os alunos ao encontro desses pontos, foram criadas com o objetivo de analisar</w:t>
      </w:r>
      <w:r w:rsidR="00BE5478" w:rsidRPr="00C20E9F">
        <w:rPr>
          <w:rFonts w:ascii="Times New Roman" w:hAnsi="Times New Roman" w:cs="Times New Roman"/>
        </w:rPr>
        <w:t xml:space="preserve"> </w:t>
      </w:r>
      <w:r w:rsidR="00282A98" w:rsidRPr="00C20E9F">
        <w:rPr>
          <w:rFonts w:ascii="Times New Roman" w:hAnsi="Times New Roman" w:cs="Times New Roman"/>
        </w:rPr>
        <w:t xml:space="preserve">a percepção espacial que os educandos tinham perante a escola, juntamente com os objetos integradores desse espaço, e com as noções atribuídas nas atividades anteriores, </w:t>
      </w:r>
      <w:r w:rsidR="00ED2FFA" w:rsidRPr="00C20E9F">
        <w:rPr>
          <w:rFonts w:ascii="Times New Roman" w:hAnsi="Times New Roman" w:cs="Times New Roman"/>
        </w:rPr>
        <w:t>O</w:t>
      </w:r>
      <w:r w:rsidR="00282A98" w:rsidRPr="00C20E9F">
        <w:rPr>
          <w:rFonts w:ascii="Times New Roman" w:hAnsi="Times New Roman" w:cs="Times New Roman"/>
        </w:rPr>
        <w:t xml:space="preserve">rientação e </w:t>
      </w:r>
      <w:r w:rsidR="00ED2FFA" w:rsidRPr="00C20E9F">
        <w:rPr>
          <w:rFonts w:ascii="Times New Roman" w:hAnsi="Times New Roman" w:cs="Times New Roman"/>
        </w:rPr>
        <w:t>L</w:t>
      </w:r>
      <w:r w:rsidR="00282A98" w:rsidRPr="00C20E9F">
        <w:rPr>
          <w:rFonts w:ascii="Times New Roman" w:hAnsi="Times New Roman" w:cs="Times New Roman"/>
        </w:rPr>
        <w:t>ateralidade (corpo do aluno em relação aos objetos pertencentes a escola).</w:t>
      </w:r>
    </w:p>
    <w:p w:rsidR="00985035" w:rsidRPr="00C20E9F" w:rsidRDefault="00EF749A" w:rsidP="00A67CE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Além disso, a oficina foi elaborada com a contribuição de instrumentos e meios de orientação existentes</w:t>
      </w:r>
      <w:r w:rsidR="00985035" w:rsidRPr="00C20E9F">
        <w:rPr>
          <w:rFonts w:ascii="Times New Roman" w:hAnsi="Times New Roman" w:cs="Times New Roman"/>
        </w:rPr>
        <w:t>,</w:t>
      </w:r>
      <w:r w:rsidRPr="00C20E9F">
        <w:rPr>
          <w:rFonts w:ascii="Times New Roman" w:hAnsi="Times New Roman" w:cs="Times New Roman"/>
        </w:rPr>
        <w:t xml:space="preserve"> que ao longo da história foram responsáveis ao homem se orientar e localizar na superfície terrestre. Desse modo, foi utilizado como recurso metodológico, o aparelho GPS, </w:t>
      </w:r>
      <w:r w:rsidR="00ED2FFA" w:rsidRPr="00C20E9F">
        <w:rPr>
          <w:rFonts w:ascii="Times New Roman" w:hAnsi="Times New Roman" w:cs="Times New Roman"/>
        </w:rPr>
        <w:t>B</w:t>
      </w:r>
      <w:r w:rsidRPr="00C20E9F">
        <w:rPr>
          <w:rFonts w:ascii="Times New Roman" w:hAnsi="Times New Roman" w:cs="Times New Roman"/>
        </w:rPr>
        <w:t xml:space="preserve">ússola e imagens referente </w:t>
      </w:r>
      <w:r w:rsidR="00ED2FFA" w:rsidRPr="00C20E9F">
        <w:rPr>
          <w:rFonts w:ascii="Times New Roman" w:hAnsi="Times New Roman" w:cs="Times New Roman"/>
        </w:rPr>
        <w:t>à</w:t>
      </w:r>
      <w:r w:rsidRPr="00C20E9F">
        <w:rPr>
          <w:rFonts w:ascii="Times New Roman" w:hAnsi="Times New Roman" w:cs="Times New Roman"/>
        </w:rPr>
        <w:t xml:space="preserve"> </w:t>
      </w:r>
      <w:r w:rsidR="00ED2FFA" w:rsidRPr="00C20E9F">
        <w:rPr>
          <w:rFonts w:ascii="Times New Roman" w:hAnsi="Times New Roman" w:cs="Times New Roman"/>
        </w:rPr>
        <w:t>O</w:t>
      </w:r>
      <w:r w:rsidRPr="00C20E9F">
        <w:rPr>
          <w:rFonts w:ascii="Times New Roman" w:hAnsi="Times New Roman" w:cs="Times New Roman"/>
        </w:rPr>
        <w:t>rientação pelos astros</w:t>
      </w:r>
      <w:r w:rsidR="00985035" w:rsidRPr="00C20E9F">
        <w:rPr>
          <w:rFonts w:ascii="Times New Roman" w:hAnsi="Times New Roman" w:cs="Times New Roman"/>
        </w:rPr>
        <w:t>,</w:t>
      </w:r>
      <w:r w:rsidRPr="00C20E9F">
        <w:rPr>
          <w:rFonts w:ascii="Times New Roman" w:hAnsi="Times New Roman" w:cs="Times New Roman"/>
        </w:rPr>
        <w:t xml:space="preserve"> para a contextualização desses meios, referente a noção de </w:t>
      </w:r>
      <w:r w:rsidR="00ED2FFA" w:rsidRPr="00C20E9F">
        <w:rPr>
          <w:rFonts w:ascii="Times New Roman" w:hAnsi="Times New Roman" w:cs="Times New Roman"/>
        </w:rPr>
        <w:t>O</w:t>
      </w:r>
      <w:r w:rsidRPr="00C20E9F">
        <w:rPr>
          <w:rFonts w:ascii="Times New Roman" w:hAnsi="Times New Roman" w:cs="Times New Roman"/>
        </w:rPr>
        <w:t>rientação geográfica.</w:t>
      </w:r>
    </w:p>
    <w:p w:rsidR="00985035" w:rsidRPr="00C20E9F" w:rsidRDefault="00985035" w:rsidP="00985035">
      <w:pPr>
        <w:pStyle w:val="PargrafodaLista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C20E9F">
        <w:rPr>
          <w:rFonts w:ascii="Times New Roman" w:hAnsi="Times New Roman" w:cs="Times New Roman"/>
          <w:b/>
        </w:rPr>
        <w:t>Resultados</w:t>
      </w:r>
    </w:p>
    <w:p w:rsidR="00C66DF7" w:rsidRPr="00C20E9F" w:rsidRDefault="00B6228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Na pri</w:t>
      </w:r>
      <w:r w:rsidR="00C66DF7" w:rsidRPr="00C20E9F">
        <w:rPr>
          <w:rFonts w:ascii="Times New Roman" w:hAnsi="Times New Roman" w:cs="Times New Roman"/>
        </w:rPr>
        <w:t xml:space="preserve">meira atividade, referente a contextualização sobre </w:t>
      </w:r>
      <w:r w:rsidR="00ED2FFA" w:rsidRPr="00C20E9F">
        <w:rPr>
          <w:rFonts w:ascii="Times New Roman" w:hAnsi="Times New Roman" w:cs="Times New Roman"/>
        </w:rPr>
        <w:t>L</w:t>
      </w:r>
      <w:r w:rsidR="00C66DF7" w:rsidRPr="00C20E9F">
        <w:rPr>
          <w:rFonts w:ascii="Times New Roman" w:hAnsi="Times New Roman" w:cs="Times New Roman"/>
        </w:rPr>
        <w:t>ateralidade, pode-se observar que os educandos demonstraram int</w:t>
      </w:r>
      <w:r w:rsidR="0053797C" w:rsidRPr="00C20E9F">
        <w:rPr>
          <w:rFonts w:ascii="Times New Roman" w:hAnsi="Times New Roman" w:cs="Times New Roman"/>
        </w:rPr>
        <w:t>eresse e envolvimento em realizá</w:t>
      </w:r>
      <w:r w:rsidR="00C66DF7" w:rsidRPr="00C20E9F">
        <w:rPr>
          <w:rFonts w:ascii="Times New Roman" w:hAnsi="Times New Roman" w:cs="Times New Roman"/>
        </w:rPr>
        <w:t xml:space="preserve">-la, bem como </w:t>
      </w:r>
      <w:r w:rsidR="00953153" w:rsidRPr="00C20E9F">
        <w:rPr>
          <w:rFonts w:ascii="Times New Roman" w:hAnsi="Times New Roman" w:cs="Times New Roman"/>
        </w:rPr>
        <w:t>demonstraram</w:t>
      </w:r>
      <w:r w:rsidR="00C66DF7" w:rsidRPr="00C20E9F">
        <w:rPr>
          <w:rFonts w:ascii="Times New Roman" w:hAnsi="Times New Roman" w:cs="Times New Roman"/>
        </w:rPr>
        <w:t xml:space="preserve"> </w:t>
      </w:r>
      <w:r w:rsidR="00953153" w:rsidRPr="00C20E9F">
        <w:rPr>
          <w:rFonts w:ascii="Times New Roman" w:hAnsi="Times New Roman" w:cs="Times New Roman"/>
        </w:rPr>
        <w:lastRenderedPageBreak/>
        <w:t>compreender</w:t>
      </w:r>
      <w:r w:rsidR="00C66DF7" w:rsidRPr="00C20E9F">
        <w:rPr>
          <w:rFonts w:ascii="Times New Roman" w:hAnsi="Times New Roman" w:cs="Times New Roman"/>
        </w:rPr>
        <w:t xml:space="preserve"> a temática </w:t>
      </w:r>
      <w:r w:rsidR="00953153" w:rsidRPr="00C20E9F">
        <w:rPr>
          <w:rFonts w:ascii="Times New Roman" w:hAnsi="Times New Roman" w:cs="Times New Roman"/>
        </w:rPr>
        <w:t>que estava sendo desenvolvida.</w:t>
      </w:r>
      <w:r w:rsidR="00C66DF7" w:rsidRPr="00C20E9F">
        <w:rPr>
          <w:rFonts w:ascii="Times New Roman" w:hAnsi="Times New Roman" w:cs="Times New Roman"/>
        </w:rPr>
        <w:t xml:space="preserve"> No decor</w:t>
      </w:r>
      <w:r w:rsidR="00060FFD" w:rsidRPr="00C20E9F">
        <w:rPr>
          <w:rFonts w:ascii="Times New Roman" w:hAnsi="Times New Roman" w:cs="Times New Roman"/>
        </w:rPr>
        <w:t xml:space="preserve">rer </w:t>
      </w:r>
      <w:r w:rsidR="00953153" w:rsidRPr="00C20E9F">
        <w:rPr>
          <w:rFonts w:ascii="Times New Roman" w:hAnsi="Times New Roman" w:cs="Times New Roman"/>
        </w:rPr>
        <w:t>da mesma</w:t>
      </w:r>
      <w:r w:rsidR="00060FFD" w:rsidRPr="00C20E9F">
        <w:rPr>
          <w:rFonts w:ascii="Times New Roman" w:hAnsi="Times New Roman" w:cs="Times New Roman"/>
        </w:rPr>
        <w:t xml:space="preserve">, </w:t>
      </w:r>
      <w:r w:rsidR="00953153" w:rsidRPr="00C20E9F">
        <w:rPr>
          <w:rFonts w:ascii="Times New Roman" w:hAnsi="Times New Roman" w:cs="Times New Roman"/>
        </w:rPr>
        <w:t>dividiu-se a em dois momentos</w:t>
      </w:r>
      <w:r w:rsidR="00C66DF7" w:rsidRPr="00C20E9F">
        <w:rPr>
          <w:rFonts w:ascii="Times New Roman" w:hAnsi="Times New Roman" w:cs="Times New Roman"/>
        </w:rPr>
        <w:t xml:space="preserve">, </w:t>
      </w:r>
      <w:r w:rsidR="00AA5652" w:rsidRPr="00C20E9F">
        <w:rPr>
          <w:rFonts w:ascii="Times New Roman" w:hAnsi="Times New Roman" w:cs="Times New Roman"/>
        </w:rPr>
        <w:t>baseados</w:t>
      </w:r>
      <w:r w:rsidR="00953153" w:rsidRPr="00C20E9F">
        <w:rPr>
          <w:rFonts w:ascii="Times New Roman" w:hAnsi="Times New Roman" w:cs="Times New Roman"/>
        </w:rPr>
        <w:t xml:space="preserve"> na</w:t>
      </w:r>
      <w:r w:rsidR="00C66DF7" w:rsidRPr="00C20E9F">
        <w:rPr>
          <w:rFonts w:ascii="Times New Roman" w:hAnsi="Times New Roman" w:cs="Times New Roman"/>
        </w:rPr>
        <w:t xml:space="preserve"> participação dos educandos</w:t>
      </w:r>
      <w:r w:rsidR="00AA5652" w:rsidRPr="00C20E9F">
        <w:rPr>
          <w:rFonts w:ascii="Times New Roman" w:hAnsi="Times New Roman" w:cs="Times New Roman"/>
        </w:rPr>
        <w:t>. Por exemplo, caso houvesse um aumento da interação dos estudantes com a explicação, acrescia-se</w:t>
      </w:r>
      <w:r w:rsidR="00953153" w:rsidRPr="00C20E9F">
        <w:rPr>
          <w:rFonts w:ascii="Times New Roman" w:hAnsi="Times New Roman" w:cs="Times New Roman"/>
        </w:rPr>
        <w:t xml:space="preserve"> gradativamente </w:t>
      </w:r>
      <w:r w:rsidR="00AA5652" w:rsidRPr="00C20E9F">
        <w:rPr>
          <w:rFonts w:ascii="Times New Roman" w:hAnsi="Times New Roman" w:cs="Times New Roman"/>
        </w:rPr>
        <w:t>c</w:t>
      </w:r>
      <w:r w:rsidR="00953153" w:rsidRPr="00C20E9F">
        <w:rPr>
          <w:rFonts w:ascii="Times New Roman" w:hAnsi="Times New Roman" w:cs="Times New Roman"/>
        </w:rPr>
        <w:t>o</w:t>
      </w:r>
      <w:r w:rsidR="00AA5652" w:rsidRPr="00C20E9F">
        <w:rPr>
          <w:rFonts w:ascii="Times New Roman" w:hAnsi="Times New Roman" w:cs="Times New Roman"/>
        </w:rPr>
        <w:t>m</w:t>
      </w:r>
      <w:r w:rsidR="00953153" w:rsidRPr="00C20E9F">
        <w:rPr>
          <w:rFonts w:ascii="Times New Roman" w:hAnsi="Times New Roman" w:cs="Times New Roman"/>
        </w:rPr>
        <w:t xml:space="preserve"> </w:t>
      </w:r>
      <w:r w:rsidR="00AA5652" w:rsidRPr="00C20E9F">
        <w:rPr>
          <w:rFonts w:ascii="Times New Roman" w:hAnsi="Times New Roman" w:cs="Times New Roman"/>
        </w:rPr>
        <w:t xml:space="preserve">exemplos e </w:t>
      </w:r>
      <w:r w:rsidR="00953153" w:rsidRPr="00C20E9F">
        <w:rPr>
          <w:rFonts w:ascii="Times New Roman" w:hAnsi="Times New Roman" w:cs="Times New Roman"/>
        </w:rPr>
        <w:t>questionamentos</w:t>
      </w:r>
      <w:r w:rsidR="00AA5652" w:rsidRPr="00C20E9F">
        <w:rPr>
          <w:rFonts w:ascii="Times New Roman" w:hAnsi="Times New Roman" w:cs="Times New Roman"/>
        </w:rPr>
        <w:t xml:space="preserve"> pertinentes a </w:t>
      </w:r>
      <w:r w:rsidR="00ED2FFA" w:rsidRPr="00C20E9F">
        <w:rPr>
          <w:rFonts w:ascii="Times New Roman" w:hAnsi="Times New Roman" w:cs="Times New Roman"/>
        </w:rPr>
        <w:t>O</w:t>
      </w:r>
      <w:r w:rsidR="00AA5652" w:rsidRPr="00C20E9F">
        <w:rPr>
          <w:rFonts w:ascii="Times New Roman" w:hAnsi="Times New Roman" w:cs="Times New Roman"/>
        </w:rPr>
        <w:t xml:space="preserve">rientação, para uma melhor fixação teórica do tema em questão. </w:t>
      </w:r>
      <w:r w:rsidR="00953153" w:rsidRPr="00C20E9F">
        <w:rPr>
          <w:rFonts w:ascii="Times New Roman" w:hAnsi="Times New Roman" w:cs="Times New Roman"/>
        </w:rPr>
        <w:t xml:space="preserve"> </w:t>
      </w:r>
    </w:p>
    <w:p w:rsidR="00434BC7" w:rsidRPr="00C20E9F" w:rsidRDefault="00C66DF7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Primeiramente, </w:t>
      </w:r>
      <w:r w:rsidR="00AA5652" w:rsidRPr="00C20E9F">
        <w:rPr>
          <w:rFonts w:ascii="Times New Roman" w:hAnsi="Times New Roman" w:cs="Times New Roman"/>
        </w:rPr>
        <w:t>perguntou-se</w:t>
      </w:r>
      <w:r w:rsidRPr="00C20E9F">
        <w:rPr>
          <w:rFonts w:ascii="Times New Roman" w:hAnsi="Times New Roman" w:cs="Times New Roman"/>
        </w:rPr>
        <w:t xml:space="preserve"> aos </w:t>
      </w:r>
      <w:r w:rsidR="00AA5652" w:rsidRPr="00C20E9F">
        <w:rPr>
          <w:rFonts w:ascii="Times New Roman" w:hAnsi="Times New Roman" w:cs="Times New Roman"/>
        </w:rPr>
        <w:t>discentes</w:t>
      </w:r>
      <w:r w:rsidRPr="00C20E9F">
        <w:rPr>
          <w:rFonts w:ascii="Times New Roman" w:hAnsi="Times New Roman" w:cs="Times New Roman"/>
        </w:rPr>
        <w:t>, sobre “</w:t>
      </w:r>
      <w:r w:rsidR="00ED2FFA" w:rsidRPr="00C20E9F">
        <w:rPr>
          <w:rFonts w:ascii="Times New Roman" w:hAnsi="Times New Roman" w:cs="Times New Roman"/>
        </w:rPr>
        <w:t>O</w:t>
      </w:r>
      <w:r w:rsidRPr="00C20E9F">
        <w:rPr>
          <w:rFonts w:ascii="Times New Roman" w:hAnsi="Times New Roman" w:cs="Times New Roman"/>
        </w:rPr>
        <w:t xml:space="preserve"> que </w:t>
      </w:r>
      <w:r w:rsidR="00ED2FFA" w:rsidRPr="00C20E9F">
        <w:rPr>
          <w:rFonts w:ascii="Times New Roman" w:hAnsi="Times New Roman" w:cs="Times New Roman"/>
        </w:rPr>
        <w:t>vocês entende</w:t>
      </w:r>
      <w:r w:rsidRPr="00C20E9F">
        <w:rPr>
          <w:rFonts w:ascii="Times New Roman" w:hAnsi="Times New Roman" w:cs="Times New Roman"/>
        </w:rPr>
        <w:t>m por se orientar?”</w:t>
      </w:r>
      <w:r w:rsidR="00060FFD" w:rsidRPr="00C20E9F">
        <w:rPr>
          <w:rFonts w:ascii="Times New Roman" w:hAnsi="Times New Roman" w:cs="Times New Roman"/>
        </w:rPr>
        <w:t xml:space="preserve">. Diante disso, observou-se que os mesmos sentiram retraídos em responder à pergunta. Assim, foi explicado que uma das formas promissoras da </w:t>
      </w:r>
      <w:r w:rsidR="00ED2FFA" w:rsidRPr="00C20E9F">
        <w:rPr>
          <w:rFonts w:ascii="Times New Roman" w:hAnsi="Times New Roman" w:cs="Times New Roman"/>
        </w:rPr>
        <w:t>O</w:t>
      </w:r>
      <w:r w:rsidR="00060FFD" w:rsidRPr="00C20E9F">
        <w:rPr>
          <w:rFonts w:ascii="Times New Roman" w:hAnsi="Times New Roman" w:cs="Times New Roman"/>
        </w:rPr>
        <w:t>rientação no espaço, é através do corpo, a qual abrangendo esses conhecimentos de direita, esquerda, frente e traz, é possível analisar os objetos que rodeiam o espaço, onde o indivíduo está ins</w:t>
      </w:r>
      <w:r w:rsidR="00434BC7" w:rsidRPr="00C20E9F">
        <w:rPr>
          <w:rFonts w:ascii="Times New Roman" w:hAnsi="Times New Roman" w:cs="Times New Roman"/>
        </w:rPr>
        <w:t>erido.</w:t>
      </w:r>
    </w:p>
    <w:p w:rsidR="00060FFD" w:rsidRPr="00C20E9F" w:rsidRDefault="00060FF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Posteriormente, após essa </w:t>
      </w:r>
      <w:r w:rsidR="00AA5652" w:rsidRPr="00C20E9F">
        <w:rPr>
          <w:rFonts w:ascii="Times New Roman" w:hAnsi="Times New Roman" w:cs="Times New Roman"/>
        </w:rPr>
        <w:t>exposição,</w:t>
      </w:r>
      <w:r w:rsidRPr="00C20E9F">
        <w:rPr>
          <w:rFonts w:ascii="Times New Roman" w:hAnsi="Times New Roman" w:cs="Times New Roman"/>
        </w:rPr>
        <w:t xml:space="preserve"> os alunos foram convidados a responder algumas perguntas</w:t>
      </w:r>
      <w:r w:rsidR="00434BC7" w:rsidRPr="00C20E9F">
        <w:rPr>
          <w:rFonts w:ascii="Times New Roman" w:hAnsi="Times New Roman" w:cs="Times New Roman"/>
        </w:rPr>
        <w:t xml:space="preserve">, </w:t>
      </w:r>
      <w:r w:rsidR="00945E73" w:rsidRPr="00C20E9F">
        <w:rPr>
          <w:rFonts w:ascii="Times New Roman" w:hAnsi="Times New Roman" w:cs="Times New Roman"/>
        </w:rPr>
        <w:t xml:space="preserve">envolvendo o diálogo ocorrido no primeiro momento da atividade. </w:t>
      </w:r>
      <w:r w:rsidR="003B79A8" w:rsidRPr="00C20E9F">
        <w:rPr>
          <w:rFonts w:ascii="Times New Roman" w:hAnsi="Times New Roman" w:cs="Times New Roman"/>
        </w:rPr>
        <w:t xml:space="preserve">Conforme, </w:t>
      </w:r>
      <w:r w:rsidR="00AA5652" w:rsidRPr="00C20E9F">
        <w:rPr>
          <w:rFonts w:ascii="Times New Roman" w:hAnsi="Times New Roman" w:cs="Times New Roman"/>
        </w:rPr>
        <w:t xml:space="preserve">os questionamentos </w:t>
      </w:r>
      <w:r w:rsidR="003B79A8" w:rsidRPr="00C20E9F">
        <w:rPr>
          <w:rFonts w:ascii="Times New Roman" w:hAnsi="Times New Roman" w:cs="Times New Roman"/>
        </w:rPr>
        <w:t>foram apresentad</w:t>
      </w:r>
      <w:r w:rsidR="00AA5652" w:rsidRPr="00C20E9F">
        <w:rPr>
          <w:rFonts w:ascii="Times New Roman" w:hAnsi="Times New Roman" w:cs="Times New Roman"/>
        </w:rPr>
        <w:t>o</w:t>
      </w:r>
      <w:r w:rsidR="003B79A8" w:rsidRPr="00C20E9F">
        <w:rPr>
          <w:rFonts w:ascii="Times New Roman" w:hAnsi="Times New Roman" w:cs="Times New Roman"/>
        </w:rPr>
        <w:t xml:space="preserve">s para os </w:t>
      </w:r>
      <w:r w:rsidR="00AA5652" w:rsidRPr="00C20E9F">
        <w:rPr>
          <w:rFonts w:ascii="Times New Roman" w:hAnsi="Times New Roman" w:cs="Times New Roman"/>
        </w:rPr>
        <w:t>alunos</w:t>
      </w:r>
      <w:r w:rsidR="003B79A8" w:rsidRPr="00C20E9F">
        <w:rPr>
          <w:rFonts w:ascii="Times New Roman" w:hAnsi="Times New Roman" w:cs="Times New Roman"/>
        </w:rPr>
        <w:t xml:space="preserve">, </w:t>
      </w:r>
      <w:r w:rsidR="00945E73" w:rsidRPr="00C20E9F">
        <w:rPr>
          <w:rFonts w:ascii="Times New Roman" w:hAnsi="Times New Roman" w:cs="Times New Roman"/>
        </w:rPr>
        <w:t>evidenciou-se</w:t>
      </w:r>
      <w:r w:rsidR="003B79A8" w:rsidRPr="00C20E9F">
        <w:rPr>
          <w:rFonts w:ascii="Times New Roman" w:hAnsi="Times New Roman" w:cs="Times New Roman"/>
        </w:rPr>
        <w:t xml:space="preserve"> a participação dos </w:t>
      </w:r>
      <w:r w:rsidR="00062445" w:rsidRPr="00C20E9F">
        <w:rPr>
          <w:rFonts w:ascii="Times New Roman" w:hAnsi="Times New Roman" w:cs="Times New Roman"/>
        </w:rPr>
        <w:t>mesmos no decorrer da atividade</w:t>
      </w:r>
      <w:r w:rsidR="003B79A8" w:rsidRPr="00C20E9F">
        <w:rPr>
          <w:rFonts w:ascii="Times New Roman" w:hAnsi="Times New Roman" w:cs="Times New Roman"/>
        </w:rPr>
        <w:t xml:space="preserve">, além da </w:t>
      </w:r>
      <w:r w:rsidR="00945E73" w:rsidRPr="00C20E9F">
        <w:rPr>
          <w:rFonts w:ascii="Times New Roman" w:hAnsi="Times New Roman" w:cs="Times New Roman"/>
        </w:rPr>
        <w:t>demonstração do</w:t>
      </w:r>
      <w:r w:rsidR="003B79A8" w:rsidRPr="00C20E9F">
        <w:rPr>
          <w:rFonts w:ascii="Times New Roman" w:hAnsi="Times New Roman" w:cs="Times New Roman"/>
        </w:rPr>
        <w:t xml:space="preserve"> conhecimento, entrelaçados com as ideias que os </w:t>
      </w:r>
      <w:r w:rsidR="00AA5652" w:rsidRPr="00C20E9F">
        <w:rPr>
          <w:rFonts w:ascii="Times New Roman" w:hAnsi="Times New Roman" w:cs="Times New Roman"/>
        </w:rPr>
        <w:t>estudantes</w:t>
      </w:r>
      <w:r w:rsidR="003B79A8" w:rsidRPr="00C20E9F">
        <w:rPr>
          <w:rFonts w:ascii="Times New Roman" w:hAnsi="Times New Roman" w:cs="Times New Roman"/>
        </w:rPr>
        <w:t xml:space="preserve"> </w:t>
      </w:r>
      <w:r w:rsidR="00AC2C58" w:rsidRPr="00C20E9F">
        <w:rPr>
          <w:rFonts w:ascii="Times New Roman" w:hAnsi="Times New Roman" w:cs="Times New Roman"/>
        </w:rPr>
        <w:t xml:space="preserve">já </w:t>
      </w:r>
      <w:r w:rsidR="00945E73" w:rsidRPr="00C20E9F">
        <w:rPr>
          <w:rFonts w:ascii="Times New Roman" w:hAnsi="Times New Roman" w:cs="Times New Roman"/>
        </w:rPr>
        <w:t>possuíam sobre</w:t>
      </w:r>
      <w:r w:rsidR="003B79A8" w:rsidRPr="00C20E9F">
        <w:rPr>
          <w:rFonts w:ascii="Times New Roman" w:hAnsi="Times New Roman" w:cs="Times New Roman"/>
        </w:rPr>
        <w:t xml:space="preserve"> </w:t>
      </w:r>
      <w:r w:rsidR="00AC2C58" w:rsidRPr="00C20E9F">
        <w:rPr>
          <w:rFonts w:ascii="Times New Roman" w:hAnsi="Times New Roman" w:cs="Times New Roman"/>
        </w:rPr>
        <w:t>o tema.</w:t>
      </w:r>
    </w:p>
    <w:p w:rsidR="00062445" w:rsidRPr="00C20E9F" w:rsidRDefault="00062445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Convém destacar que, durante o desenvolvimento da atividade, observou-se que os alunos tinham conhecimentos prévios sobre a temática em relação com a mão que eles escrevem (direita ou esquerda). Dessa maneira, as perguntas realizadas foram de acordo com essa realidade, fazendo com que eles analisassem os objetos e colegas que estavam a sua direita e esquerda, pegando sempre como referenc</w:t>
      </w:r>
      <w:r w:rsidR="00AC2C58" w:rsidRPr="00C20E9F">
        <w:rPr>
          <w:rFonts w:ascii="Times New Roman" w:hAnsi="Times New Roman" w:cs="Times New Roman"/>
        </w:rPr>
        <w:t xml:space="preserve">ial o entendimento da mão deles, conforme a </w:t>
      </w:r>
      <w:r w:rsidR="00A67CE1" w:rsidRPr="00C20E9F">
        <w:rPr>
          <w:rFonts w:ascii="Times New Roman" w:hAnsi="Times New Roman" w:cs="Times New Roman"/>
        </w:rPr>
        <w:t>F</w:t>
      </w:r>
      <w:r w:rsidR="00AC2C58" w:rsidRPr="00C20E9F">
        <w:rPr>
          <w:rFonts w:ascii="Times New Roman" w:hAnsi="Times New Roman" w:cs="Times New Roman"/>
        </w:rPr>
        <w:t>igura 2.</w:t>
      </w:r>
      <w:r w:rsidRPr="00C20E9F">
        <w:rPr>
          <w:rFonts w:ascii="Times New Roman" w:hAnsi="Times New Roman" w:cs="Times New Roman"/>
        </w:rPr>
        <w:t xml:space="preserve"> Diante disso, </w:t>
      </w:r>
      <w:r w:rsidR="00AC2C58" w:rsidRPr="00C20E9F">
        <w:rPr>
          <w:rFonts w:ascii="Times New Roman" w:hAnsi="Times New Roman" w:cs="Times New Roman"/>
        </w:rPr>
        <w:t>observou-se</w:t>
      </w:r>
      <w:r w:rsidRPr="00C20E9F">
        <w:rPr>
          <w:rFonts w:ascii="Times New Roman" w:hAnsi="Times New Roman" w:cs="Times New Roman"/>
        </w:rPr>
        <w:t xml:space="preserve"> que</w:t>
      </w:r>
      <w:r w:rsidR="00AC2C58" w:rsidRPr="00C20E9F">
        <w:rPr>
          <w:rFonts w:ascii="Times New Roman" w:hAnsi="Times New Roman" w:cs="Times New Roman"/>
        </w:rPr>
        <w:t xml:space="preserve"> a partir do questionamento se o colega estava </w:t>
      </w:r>
      <w:proofErr w:type="gramStart"/>
      <w:r w:rsidR="00AC2C58" w:rsidRPr="00C20E9F">
        <w:rPr>
          <w:rFonts w:ascii="Times New Roman" w:hAnsi="Times New Roman" w:cs="Times New Roman"/>
        </w:rPr>
        <w:t>a</w:t>
      </w:r>
      <w:proofErr w:type="gramEnd"/>
      <w:r w:rsidR="00AC2C58" w:rsidRPr="00C20E9F">
        <w:rPr>
          <w:rFonts w:ascii="Times New Roman" w:hAnsi="Times New Roman" w:cs="Times New Roman"/>
        </w:rPr>
        <w:t xml:space="preserve"> esquerda ou à direita</w:t>
      </w:r>
      <w:r w:rsidRPr="00C20E9F">
        <w:rPr>
          <w:rFonts w:ascii="Times New Roman" w:hAnsi="Times New Roman" w:cs="Times New Roman"/>
        </w:rPr>
        <w:t>, alguns alunos antes de responder</w:t>
      </w:r>
      <w:r w:rsidR="00434BC7" w:rsidRPr="00C20E9F">
        <w:rPr>
          <w:rFonts w:ascii="Times New Roman" w:hAnsi="Times New Roman" w:cs="Times New Roman"/>
        </w:rPr>
        <w:t>em,</w:t>
      </w:r>
      <w:r w:rsidRPr="00C20E9F">
        <w:rPr>
          <w:rFonts w:ascii="Times New Roman" w:hAnsi="Times New Roman" w:cs="Times New Roman"/>
        </w:rPr>
        <w:t xml:space="preserve"> acabavam olhando</w:t>
      </w:r>
      <w:r w:rsidR="00434BC7" w:rsidRPr="00C20E9F">
        <w:rPr>
          <w:rFonts w:ascii="Times New Roman" w:hAnsi="Times New Roman" w:cs="Times New Roman"/>
        </w:rPr>
        <w:t xml:space="preserve"> primeiramente</w:t>
      </w:r>
      <w:r w:rsidRPr="00C20E9F">
        <w:rPr>
          <w:rFonts w:ascii="Times New Roman" w:hAnsi="Times New Roman" w:cs="Times New Roman"/>
        </w:rPr>
        <w:t xml:space="preserve"> para suas mãos</w:t>
      </w:r>
      <w:r w:rsidR="00434BC7" w:rsidRPr="00C20E9F">
        <w:rPr>
          <w:rFonts w:ascii="Times New Roman" w:hAnsi="Times New Roman" w:cs="Times New Roman"/>
        </w:rPr>
        <w:t>.</w:t>
      </w:r>
    </w:p>
    <w:p w:rsidR="00434BC7" w:rsidRPr="00C20E9F" w:rsidRDefault="002950DE" w:rsidP="002950DE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3207721" cy="2340000"/>
            <wp:effectExtent l="19050" t="19050" r="12065" b="222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721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34BC7" w:rsidRPr="00506040" w:rsidRDefault="00434BC7" w:rsidP="00434BC7">
      <w:pPr>
        <w:spacing w:after="120" w:line="240" w:lineRule="auto"/>
        <w:jc w:val="center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Figura 2 – Realização da prática sobre Lateralidade.</w:t>
      </w:r>
    </w:p>
    <w:p w:rsidR="00434BC7" w:rsidRPr="00C20E9F" w:rsidRDefault="002C786D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lastRenderedPageBreak/>
        <w:t xml:space="preserve">A segunda atividade, </w:t>
      </w:r>
      <w:r w:rsidR="00AC2C58" w:rsidRPr="00C20E9F">
        <w:rPr>
          <w:rFonts w:ascii="Times New Roman" w:hAnsi="Times New Roman" w:cs="Times New Roman"/>
        </w:rPr>
        <w:t xml:space="preserve">chamada de </w:t>
      </w:r>
      <w:r w:rsidRPr="00C20E9F">
        <w:rPr>
          <w:rFonts w:ascii="Times New Roman" w:hAnsi="Times New Roman" w:cs="Times New Roman"/>
        </w:rPr>
        <w:t>“</w:t>
      </w:r>
      <w:r w:rsidR="00A67CE1" w:rsidRPr="00C20E9F">
        <w:rPr>
          <w:rFonts w:ascii="Times New Roman" w:hAnsi="Times New Roman" w:cs="Times New Roman"/>
        </w:rPr>
        <w:t>T</w:t>
      </w:r>
      <w:r w:rsidRPr="00C20E9F">
        <w:rPr>
          <w:rFonts w:ascii="Times New Roman" w:hAnsi="Times New Roman" w:cs="Times New Roman"/>
        </w:rPr>
        <w:t xml:space="preserve">abuleiro </w:t>
      </w:r>
      <w:r w:rsidR="00A67CE1" w:rsidRPr="00C20E9F">
        <w:rPr>
          <w:rFonts w:ascii="Times New Roman" w:hAnsi="Times New Roman" w:cs="Times New Roman"/>
        </w:rPr>
        <w:t>V</w:t>
      </w:r>
      <w:r w:rsidRPr="00C20E9F">
        <w:rPr>
          <w:rFonts w:ascii="Times New Roman" w:hAnsi="Times New Roman" w:cs="Times New Roman"/>
        </w:rPr>
        <w:t xml:space="preserve">ivo”, foi introduzida com uma contextualização sobre meios de orientação e referenciais (bússola e GPS) com os </w:t>
      </w:r>
      <w:r w:rsidR="00AC2C58" w:rsidRPr="00C20E9F">
        <w:rPr>
          <w:rFonts w:ascii="Times New Roman" w:hAnsi="Times New Roman" w:cs="Times New Roman"/>
        </w:rPr>
        <w:t>discentes</w:t>
      </w:r>
      <w:r w:rsidRPr="00C20E9F">
        <w:rPr>
          <w:rFonts w:ascii="Times New Roman" w:hAnsi="Times New Roman" w:cs="Times New Roman"/>
        </w:rPr>
        <w:t xml:space="preserve">. Primeiramente, </w:t>
      </w:r>
      <w:r w:rsidR="00AC2C58" w:rsidRPr="00C20E9F">
        <w:rPr>
          <w:rFonts w:ascii="Times New Roman" w:hAnsi="Times New Roman" w:cs="Times New Roman"/>
        </w:rPr>
        <w:t xml:space="preserve">fora </w:t>
      </w:r>
      <w:r w:rsidRPr="00C20E9F">
        <w:rPr>
          <w:rFonts w:ascii="Times New Roman" w:hAnsi="Times New Roman" w:cs="Times New Roman"/>
        </w:rPr>
        <w:t>questiona</w:t>
      </w:r>
      <w:r w:rsidR="00AC2C58" w:rsidRPr="00C20E9F">
        <w:rPr>
          <w:rFonts w:ascii="Times New Roman" w:hAnsi="Times New Roman" w:cs="Times New Roman"/>
        </w:rPr>
        <w:t>do</w:t>
      </w:r>
      <w:r w:rsidRPr="00C20E9F">
        <w:rPr>
          <w:rFonts w:ascii="Times New Roman" w:hAnsi="Times New Roman" w:cs="Times New Roman"/>
        </w:rPr>
        <w:t xml:space="preserve"> </w:t>
      </w:r>
      <w:r w:rsidR="00AC2C58" w:rsidRPr="00C20E9F">
        <w:rPr>
          <w:rFonts w:ascii="Times New Roman" w:hAnsi="Times New Roman" w:cs="Times New Roman"/>
        </w:rPr>
        <w:t>e apresentado aos alunos</w:t>
      </w:r>
      <w:r w:rsidR="00DD7441" w:rsidRPr="00C20E9F">
        <w:rPr>
          <w:rFonts w:ascii="Times New Roman" w:hAnsi="Times New Roman" w:cs="Times New Roman"/>
        </w:rPr>
        <w:t xml:space="preserve"> alguns dos</w:t>
      </w:r>
      <w:r w:rsidRPr="00C20E9F">
        <w:rPr>
          <w:rFonts w:ascii="Times New Roman" w:hAnsi="Times New Roman" w:cs="Times New Roman"/>
        </w:rPr>
        <w:t xml:space="preserve"> meios que o homem utiliza para se orientar e localizar</w:t>
      </w:r>
      <w:r w:rsidR="00AC2C58" w:rsidRPr="00C20E9F">
        <w:rPr>
          <w:rFonts w:ascii="Times New Roman" w:hAnsi="Times New Roman" w:cs="Times New Roman"/>
        </w:rPr>
        <w:t xml:space="preserve"> no espaço. </w:t>
      </w:r>
      <w:r w:rsidR="00DD7441" w:rsidRPr="00C20E9F">
        <w:rPr>
          <w:rFonts w:ascii="Times New Roman" w:hAnsi="Times New Roman" w:cs="Times New Roman"/>
        </w:rPr>
        <w:t>Após, transportou-se esses conhecimentos para uma</w:t>
      </w:r>
      <w:r w:rsidRPr="00C20E9F">
        <w:rPr>
          <w:rFonts w:ascii="Times New Roman" w:hAnsi="Times New Roman" w:cs="Times New Roman"/>
        </w:rPr>
        <w:t xml:space="preserve"> rosa</w:t>
      </w:r>
      <w:r w:rsidR="00DD7441" w:rsidRPr="00C20E9F">
        <w:rPr>
          <w:rFonts w:ascii="Times New Roman" w:hAnsi="Times New Roman" w:cs="Times New Roman"/>
        </w:rPr>
        <w:t>-</w:t>
      </w:r>
      <w:r w:rsidRPr="00C20E9F">
        <w:rPr>
          <w:rFonts w:ascii="Times New Roman" w:hAnsi="Times New Roman" w:cs="Times New Roman"/>
        </w:rPr>
        <w:t>dos</w:t>
      </w:r>
      <w:r w:rsidR="00DD7441" w:rsidRPr="00C20E9F">
        <w:rPr>
          <w:rFonts w:ascii="Times New Roman" w:hAnsi="Times New Roman" w:cs="Times New Roman"/>
        </w:rPr>
        <w:t>-</w:t>
      </w:r>
      <w:r w:rsidRPr="00C20E9F">
        <w:rPr>
          <w:rFonts w:ascii="Times New Roman" w:hAnsi="Times New Roman" w:cs="Times New Roman"/>
        </w:rPr>
        <w:t xml:space="preserve">ventos, </w:t>
      </w:r>
      <w:r w:rsidR="00DD7441" w:rsidRPr="00C20E9F">
        <w:rPr>
          <w:rFonts w:ascii="Times New Roman" w:hAnsi="Times New Roman" w:cs="Times New Roman"/>
        </w:rPr>
        <w:t>apresentando-lhes</w:t>
      </w:r>
      <w:r w:rsidRPr="00C20E9F">
        <w:rPr>
          <w:rFonts w:ascii="Times New Roman" w:hAnsi="Times New Roman" w:cs="Times New Roman"/>
        </w:rPr>
        <w:t xml:space="preserve"> os pontos cardeais e colaterais. Para maior contribuição no entendimento e análise desses pontos, foi entregue a cada aluno uma pequena imagem das rosa</w:t>
      </w:r>
      <w:r w:rsidR="00DD7441" w:rsidRPr="00C20E9F">
        <w:rPr>
          <w:rFonts w:ascii="Times New Roman" w:hAnsi="Times New Roman" w:cs="Times New Roman"/>
        </w:rPr>
        <w:t>-</w:t>
      </w:r>
      <w:r w:rsidRPr="00C20E9F">
        <w:rPr>
          <w:rFonts w:ascii="Times New Roman" w:hAnsi="Times New Roman" w:cs="Times New Roman"/>
        </w:rPr>
        <w:t>dos</w:t>
      </w:r>
      <w:r w:rsidR="00DD7441" w:rsidRPr="00C20E9F">
        <w:rPr>
          <w:rFonts w:ascii="Times New Roman" w:hAnsi="Times New Roman" w:cs="Times New Roman"/>
        </w:rPr>
        <w:t>-</w:t>
      </w:r>
      <w:r w:rsidRPr="00C20E9F">
        <w:rPr>
          <w:rFonts w:ascii="Times New Roman" w:hAnsi="Times New Roman" w:cs="Times New Roman"/>
        </w:rPr>
        <w:t>ventos colada a uma cartolina.</w:t>
      </w:r>
    </w:p>
    <w:p w:rsidR="002C786D" w:rsidRPr="00C20E9F" w:rsidRDefault="004107A2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Com isso, foi realizado uma análise referente a qual </w:t>
      </w:r>
      <w:r w:rsidR="00DD7441" w:rsidRPr="00C20E9F">
        <w:rPr>
          <w:rFonts w:ascii="Times New Roman" w:hAnsi="Times New Roman" w:cs="Times New Roman"/>
        </w:rPr>
        <w:t>direção</w:t>
      </w:r>
      <w:r w:rsidRPr="00C20E9F">
        <w:rPr>
          <w:rFonts w:ascii="Times New Roman" w:hAnsi="Times New Roman" w:cs="Times New Roman"/>
        </w:rPr>
        <w:t xml:space="preserve"> fica o </w:t>
      </w:r>
      <w:proofErr w:type="gramStart"/>
      <w:r w:rsidRPr="00C20E9F">
        <w:rPr>
          <w:rFonts w:ascii="Times New Roman" w:hAnsi="Times New Roman" w:cs="Times New Roman"/>
        </w:rPr>
        <w:t>norte</w:t>
      </w:r>
      <w:proofErr w:type="gramEnd"/>
      <w:r w:rsidRPr="00C20E9F">
        <w:rPr>
          <w:rFonts w:ascii="Times New Roman" w:hAnsi="Times New Roman" w:cs="Times New Roman"/>
        </w:rPr>
        <w:t>, sul, leste e oeste</w:t>
      </w:r>
      <w:r w:rsidR="00E60B1A" w:rsidRPr="00C20E9F">
        <w:rPr>
          <w:rFonts w:ascii="Times New Roman" w:hAnsi="Times New Roman" w:cs="Times New Roman"/>
        </w:rPr>
        <w:t>,</w:t>
      </w:r>
      <w:r w:rsidRPr="00C20E9F">
        <w:rPr>
          <w:rFonts w:ascii="Times New Roman" w:hAnsi="Times New Roman" w:cs="Times New Roman"/>
        </w:rPr>
        <w:t xml:space="preserve"> em relação a escola, </w:t>
      </w:r>
      <w:r w:rsidR="00E60B1A" w:rsidRPr="00C20E9F">
        <w:rPr>
          <w:rFonts w:ascii="Times New Roman" w:hAnsi="Times New Roman" w:cs="Times New Roman"/>
        </w:rPr>
        <w:t>tendo</w:t>
      </w:r>
      <w:r w:rsidRPr="00C20E9F">
        <w:rPr>
          <w:rFonts w:ascii="Times New Roman" w:hAnsi="Times New Roman" w:cs="Times New Roman"/>
        </w:rPr>
        <w:t xml:space="preserve"> como referencial o movimento aparente do sol. Durante essa </w:t>
      </w:r>
      <w:r w:rsidR="00DD7441" w:rsidRPr="00C20E9F">
        <w:rPr>
          <w:rFonts w:ascii="Times New Roman" w:hAnsi="Times New Roman" w:cs="Times New Roman"/>
        </w:rPr>
        <w:t>teste</w:t>
      </w:r>
      <w:r w:rsidRPr="00C20E9F">
        <w:rPr>
          <w:rFonts w:ascii="Times New Roman" w:hAnsi="Times New Roman" w:cs="Times New Roman"/>
        </w:rPr>
        <w:t xml:space="preserve"> com os alunos, notou-se que </w:t>
      </w:r>
      <w:r w:rsidR="00DD7441" w:rsidRPr="00C20E9F">
        <w:rPr>
          <w:rFonts w:ascii="Times New Roman" w:hAnsi="Times New Roman" w:cs="Times New Roman"/>
        </w:rPr>
        <w:t xml:space="preserve">eles possuíam um certo </w:t>
      </w:r>
      <w:r w:rsidR="005F097B" w:rsidRPr="00C20E9F">
        <w:rPr>
          <w:rFonts w:ascii="Times New Roman" w:hAnsi="Times New Roman" w:cs="Times New Roman"/>
        </w:rPr>
        <w:t xml:space="preserve">domínio em entender essas </w:t>
      </w:r>
      <w:r w:rsidR="00DD7441" w:rsidRPr="00C20E9F">
        <w:rPr>
          <w:rFonts w:ascii="Times New Roman" w:hAnsi="Times New Roman" w:cs="Times New Roman"/>
        </w:rPr>
        <w:t>orientações, bem como identificá</w:t>
      </w:r>
      <w:r w:rsidR="005F097B" w:rsidRPr="00C20E9F">
        <w:rPr>
          <w:rFonts w:ascii="Times New Roman" w:hAnsi="Times New Roman" w:cs="Times New Roman"/>
        </w:rPr>
        <w:t xml:space="preserve">-las em relação a estrutura física </w:t>
      </w:r>
      <w:r w:rsidR="00005D72" w:rsidRPr="00C20E9F">
        <w:rPr>
          <w:rFonts w:ascii="Times New Roman" w:hAnsi="Times New Roman" w:cs="Times New Roman"/>
        </w:rPr>
        <w:t>da escola</w:t>
      </w:r>
      <w:r w:rsidR="005F097B" w:rsidRPr="00C20E9F">
        <w:rPr>
          <w:rFonts w:ascii="Times New Roman" w:hAnsi="Times New Roman" w:cs="Times New Roman"/>
        </w:rPr>
        <w:t>.</w:t>
      </w:r>
    </w:p>
    <w:p w:rsidR="005F097B" w:rsidRPr="00C20E9F" w:rsidRDefault="00BD12AF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A</w:t>
      </w:r>
      <w:r w:rsidR="005F097B" w:rsidRPr="00C20E9F">
        <w:rPr>
          <w:rFonts w:ascii="Times New Roman" w:hAnsi="Times New Roman" w:cs="Times New Roman"/>
        </w:rPr>
        <w:t xml:space="preserve"> prática dessa atividade, os educandos atribuídos dos conhecimentos geográficos mencionados nas ocasiões anteriores, foram apresentados ao jogo “</w:t>
      </w:r>
      <w:r w:rsidR="00005D72" w:rsidRPr="00C20E9F">
        <w:rPr>
          <w:rFonts w:ascii="Times New Roman" w:hAnsi="Times New Roman" w:cs="Times New Roman"/>
        </w:rPr>
        <w:t>T</w:t>
      </w:r>
      <w:r w:rsidR="005F097B" w:rsidRPr="00C20E9F">
        <w:rPr>
          <w:rFonts w:ascii="Times New Roman" w:hAnsi="Times New Roman" w:cs="Times New Roman"/>
        </w:rPr>
        <w:t xml:space="preserve">abuleiro </w:t>
      </w:r>
      <w:r w:rsidR="00005D72" w:rsidRPr="00C20E9F">
        <w:rPr>
          <w:rFonts w:ascii="Times New Roman" w:hAnsi="Times New Roman" w:cs="Times New Roman"/>
        </w:rPr>
        <w:t>V</w:t>
      </w:r>
      <w:r w:rsidR="005F097B" w:rsidRPr="00C20E9F">
        <w:rPr>
          <w:rFonts w:ascii="Times New Roman" w:hAnsi="Times New Roman" w:cs="Times New Roman"/>
        </w:rPr>
        <w:t>ivo”</w:t>
      </w:r>
      <w:r w:rsidR="00F13475" w:rsidRPr="00C20E9F">
        <w:rPr>
          <w:rFonts w:ascii="Times New Roman" w:hAnsi="Times New Roman" w:cs="Times New Roman"/>
        </w:rPr>
        <w:t>. Para a realização desse jogo</w:t>
      </w:r>
      <w:r w:rsidR="00005D72" w:rsidRPr="00C20E9F">
        <w:rPr>
          <w:rFonts w:ascii="Times New Roman" w:hAnsi="Times New Roman" w:cs="Times New Roman"/>
        </w:rPr>
        <w:t>, o</w:t>
      </w:r>
      <w:r w:rsidR="00F13475" w:rsidRPr="00C20E9F">
        <w:rPr>
          <w:rFonts w:ascii="Times New Roman" w:hAnsi="Times New Roman" w:cs="Times New Roman"/>
        </w:rPr>
        <w:t>s alunos foram divididos em dois grupos, a qual esses grupos deveriam competir entre si, trazendo al</w:t>
      </w:r>
      <w:r w:rsidR="00005D72" w:rsidRPr="00C20E9F">
        <w:rPr>
          <w:rFonts w:ascii="Times New Roman" w:hAnsi="Times New Roman" w:cs="Times New Roman"/>
        </w:rPr>
        <w:t>ém de uma prática escolar o espí</w:t>
      </w:r>
      <w:r w:rsidR="00F13475" w:rsidRPr="00C20E9F">
        <w:rPr>
          <w:rFonts w:ascii="Times New Roman" w:hAnsi="Times New Roman" w:cs="Times New Roman"/>
        </w:rPr>
        <w:t>rito de competição e equipe entre os alunos</w:t>
      </w:r>
      <w:r w:rsidR="005832A7" w:rsidRPr="00C20E9F">
        <w:rPr>
          <w:rFonts w:ascii="Times New Roman" w:hAnsi="Times New Roman" w:cs="Times New Roman"/>
        </w:rPr>
        <w:t>,</w:t>
      </w:r>
      <w:r w:rsidR="00F13475" w:rsidRPr="00C20E9F">
        <w:rPr>
          <w:rFonts w:ascii="Times New Roman" w:hAnsi="Times New Roman" w:cs="Times New Roman"/>
        </w:rPr>
        <w:t xml:space="preserve"> conforme o desenvolvimento da atividade.</w:t>
      </w:r>
    </w:p>
    <w:p w:rsidR="00A55311" w:rsidRPr="00C20E9F" w:rsidRDefault="00B26EE8" w:rsidP="00F8714E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O jogo foi montado sobre um tabuleiro desenhado n</w:t>
      </w:r>
      <w:r w:rsidR="0036339D" w:rsidRPr="00C20E9F">
        <w:rPr>
          <w:rFonts w:ascii="Times New Roman" w:hAnsi="Times New Roman" w:cs="Times New Roman"/>
        </w:rPr>
        <w:t>a</w:t>
      </w:r>
      <w:r w:rsidRPr="00C20E9F">
        <w:rPr>
          <w:rFonts w:ascii="Times New Roman" w:hAnsi="Times New Roman" w:cs="Times New Roman"/>
        </w:rPr>
        <w:t xml:space="preserve"> parte externa da escola. Para identificação de cada casa pertencente ao tabuleiro, foi confeccionado em cartolina todas as letras do alfabet</w:t>
      </w:r>
      <w:r w:rsidR="0036339D" w:rsidRPr="00C20E9F">
        <w:rPr>
          <w:rFonts w:ascii="Times New Roman" w:hAnsi="Times New Roman" w:cs="Times New Roman"/>
        </w:rPr>
        <w:t xml:space="preserve">o e números de 1 a 6. Assim, esses números e as letras do alfabeto foram colados no tabuleiro para que servisse de referenciais sobre o andamento da atividade. </w:t>
      </w:r>
      <w:r w:rsidR="00BD12AF" w:rsidRPr="00C20E9F">
        <w:rPr>
          <w:rFonts w:ascii="Times New Roman" w:hAnsi="Times New Roman" w:cs="Times New Roman"/>
        </w:rPr>
        <w:t xml:space="preserve">A </w:t>
      </w:r>
      <w:r w:rsidR="00A67CE1" w:rsidRPr="00C20E9F">
        <w:rPr>
          <w:rFonts w:ascii="Times New Roman" w:hAnsi="Times New Roman" w:cs="Times New Roman"/>
        </w:rPr>
        <w:t>F</w:t>
      </w:r>
      <w:r w:rsidR="00BD12AF" w:rsidRPr="00C20E9F">
        <w:rPr>
          <w:rFonts w:ascii="Times New Roman" w:hAnsi="Times New Roman" w:cs="Times New Roman"/>
        </w:rPr>
        <w:t>igura 3 corresponde</w:t>
      </w:r>
      <w:r w:rsidR="0036339D" w:rsidRPr="00C20E9F">
        <w:rPr>
          <w:rFonts w:ascii="Times New Roman" w:hAnsi="Times New Roman" w:cs="Times New Roman"/>
        </w:rPr>
        <w:t xml:space="preserve"> </w:t>
      </w:r>
      <w:r w:rsidR="00005D72" w:rsidRPr="00C20E9F">
        <w:rPr>
          <w:rFonts w:ascii="Times New Roman" w:hAnsi="Times New Roman" w:cs="Times New Roman"/>
        </w:rPr>
        <w:t>às</w:t>
      </w:r>
      <w:r w:rsidR="0036339D" w:rsidRPr="00C20E9F">
        <w:rPr>
          <w:rFonts w:ascii="Times New Roman" w:hAnsi="Times New Roman" w:cs="Times New Roman"/>
        </w:rPr>
        <w:t xml:space="preserve"> letras e números confeccionados com finalidade d</w:t>
      </w:r>
      <w:r w:rsidR="00005D72" w:rsidRPr="00C20E9F">
        <w:rPr>
          <w:rFonts w:ascii="Times New Roman" w:hAnsi="Times New Roman" w:cs="Times New Roman"/>
        </w:rPr>
        <w:t>e auxilio didático na atividade</w:t>
      </w:r>
      <w:r w:rsidR="0036339D" w:rsidRPr="00C20E9F">
        <w:rPr>
          <w:rFonts w:ascii="Times New Roman" w:hAnsi="Times New Roman" w:cs="Times New Roman"/>
        </w:rPr>
        <w:t xml:space="preserve"> e o tabuleiro</w:t>
      </w:r>
      <w:r w:rsidR="00A55311" w:rsidRPr="00C20E9F">
        <w:rPr>
          <w:rFonts w:ascii="Times New Roman" w:hAnsi="Times New Roman" w:cs="Times New Roman"/>
        </w:rPr>
        <w:t xml:space="preserve"> a qual foi aplicado a dinâmica</w:t>
      </w:r>
    </w:p>
    <w:p w:rsidR="0036339D" w:rsidRPr="00C20E9F" w:rsidRDefault="00F8714E" w:rsidP="00F8714E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381625" cy="2092854"/>
            <wp:effectExtent l="19050" t="19050" r="9525" b="222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323" cy="20954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506040" w:rsidRPr="00C20E9F" w:rsidRDefault="00F8714E" w:rsidP="00506040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Figura 3 – Realização da prática sobre Lateralidade.</w:t>
      </w:r>
    </w:p>
    <w:p w:rsidR="00D143C6" w:rsidRPr="00C20E9F" w:rsidRDefault="00A55311" w:rsidP="00A67CE1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Para a realização da atividade prática, cada equipe recebeu cerca de dez cartelas</w:t>
      </w:r>
      <w:r w:rsidR="00005D72" w:rsidRPr="00C20E9F">
        <w:rPr>
          <w:rFonts w:ascii="Times New Roman" w:hAnsi="Times New Roman" w:cs="Times New Roman"/>
        </w:rPr>
        <w:t>, exemplificada na F</w:t>
      </w:r>
      <w:r w:rsidR="00BD12AF" w:rsidRPr="00C20E9F">
        <w:rPr>
          <w:rFonts w:ascii="Times New Roman" w:hAnsi="Times New Roman" w:cs="Times New Roman"/>
        </w:rPr>
        <w:t>igura 4,</w:t>
      </w:r>
      <w:r w:rsidRPr="00C20E9F">
        <w:rPr>
          <w:rFonts w:ascii="Times New Roman" w:hAnsi="Times New Roman" w:cs="Times New Roman"/>
        </w:rPr>
        <w:t xml:space="preserve"> </w:t>
      </w:r>
      <w:r w:rsidR="00005D72" w:rsidRPr="00C20E9F">
        <w:rPr>
          <w:rFonts w:ascii="Times New Roman" w:hAnsi="Times New Roman" w:cs="Times New Roman"/>
        </w:rPr>
        <w:t>as quais indicavam</w:t>
      </w:r>
      <w:r w:rsidRPr="00C20E9F">
        <w:rPr>
          <w:rFonts w:ascii="Times New Roman" w:hAnsi="Times New Roman" w:cs="Times New Roman"/>
        </w:rPr>
        <w:t xml:space="preserve"> um percurso que o aluno escolhido pela equipe deveria </w:t>
      </w:r>
      <w:r w:rsidRPr="00C20E9F">
        <w:rPr>
          <w:rFonts w:ascii="Times New Roman" w:hAnsi="Times New Roman" w:cs="Times New Roman"/>
        </w:rPr>
        <w:lastRenderedPageBreak/>
        <w:t xml:space="preserve">percorrer até chegar um ponto final. Essa cartela continha informações sobre </w:t>
      </w:r>
      <w:r w:rsidR="00005D72" w:rsidRPr="00C20E9F">
        <w:rPr>
          <w:rFonts w:ascii="Times New Roman" w:hAnsi="Times New Roman" w:cs="Times New Roman"/>
        </w:rPr>
        <w:t>L</w:t>
      </w:r>
      <w:r w:rsidRPr="00C20E9F">
        <w:rPr>
          <w:rFonts w:ascii="Times New Roman" w:hAnsi="Times New Roman" w:cs="Times New Roman"/>
        </w:rPr>
        <w:t xml:space="preserve">ateralidade e </w:t>
      </w:r>
      <w:r w:rsidR="00005D72" w:rsidRPr="00C20E9F">
        <w:rPr>
          <w:rFonts w:ascii="Times New Roman" w:hAnsi="Times New Roman" w:cs="Times New Roman"/>
        </w:rPr>
        <w:t>O</w:t>
      </w:r>
      <w:r w:rsidRPr="00C20E9F">
        <w:rPr>
          <w:rFonts w:ascii="Times New Roman" w:hAnsi="Times New Roman" w:cs="Times New Roman"/>
        </w:rPr>
        <w:t xml:space="preserve">rientação que o educando deveria obedecer, como por exemplo, “ande 2 casas a direita”, “3 casas para norte”. Assim, conforme o aluno realizava esses comandos, </w:t>
      </w:r>
      <w:r w:rsidR="00503865" w:rsidRPr="00C20E9F">
        <w:rPr>
          <w:rFonts w:ascii="Times New Roman" w:hAnsi="Times New Roman" w:cs="Times New Roman"/>
        </w:rPr>
        <w:t xml:space="preserve">o mesmo </w:t>
      </w:r>
      <w:r w:rsidRPr="00C20E9F">
        <w:rPr>
          <w:rFonts w:ascii="Times New Roman" w:hAnsi="Times New Roman" w:cs="Times New Roman"/>
        </w:rPr>
        <w:t>ch</w:t>
      </w:r>
      <w:r w:rsidR="00005D72" w:rsidRPr="00C20E9F">
        <w:rPr>
          <w:rFonts w:ascii="Times New Roman" w:hAnsi="Times New Roman" w:cs="Times New Roman"/>
        </w:rPr>
        <w:t>e</w:t>
      </w:r>
      <w:r w:rsidRPr="00C20E9F">
        <w:rPr>
          <w:rFonts w:ascii="Times New Roman" w:hAnsi="Times New Roman" w:cs="Times New Roman"/>
        </w:rPr>
        <w:t xml:space="preserve">gava a uma casa final (letra ou número), onde que se estivesse certo, a equipe pontuava o desenvolvimento da atividade. </w:t>
      </w:r>
    </w:p>
    <w:p w:rsidR="00A67CE1" w:rsidRPr="00C20E9F" w:rsidRDefault="00A67CE1" w:rsidP="00A67CE1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D143C6" w:rsidRPr="00C20E9F" w:rsidRDefault="003B65A1" w:rsidP="003B65A1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4328045" cy="1440000"/>
            <wp:effectExtent l="19050" t="19050" r="15875" b="273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045" cy="14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B65A1" w:rsidRDefault="00BD12AF" w:rsidP="00506040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>Figura 4</w:t>
      </w:r>
      <w:r w:rsidR="003B65A1" w:rsidRPr="00C20E9F">
        <w:rPr>
          <w:rFonts w:ascii="Times New Roman" w:hAnsi="Times New Roman" w:cs="Times New Roman"/>
        </w:rPr>
        <w:t xml:space="preserve"> – Cartelas para o Jogo “tabuleiro vivo”.</w:t>
      </w:r>
    </w:p>
    <w:p w:rsidR="00506040" w:rsidRPr="00C20E9F" w:rsidRDefault="00506040" w:rsidP="00506040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3B65A1" w:rsidRPr="00C20E9F" w:rsidRDefault="003B65A1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 xml:space="preserve">No </w:t>
      </w:r>
      <w:r w:rsidR="00BD12AF" w:rsidRPr="00C20E9F">
        <w:rPr>
          <w:rFonts w:ascii="Times New Roman" w:hAnsi="Times New Roman" w:cs="Times New Roman"/>
          <w:sz w:val="22"/>
          <w:szCs w:val="22"/>
        </w:rPr>
        <w:t xml:space="preserve">decorrer </w:t>
      </w:r>
      <w:r w:rsidRPr="00C20E9F">
        <w:rPr>
          <w:rFonts w:ascii="Times New Roman" w:hAnsi="Times New Roman" w:cs="Times New Roman"/>
          <w:sz w:val="22"/>
          <w:szCs w:val="22"/>
        </w:rPr>
        <w:t>da atividade</w:t>
      </w:r>
      <w:r w:rsidR="00BD12AF" w:rsidRPr="00C20E9F">
        <w:rPr>
          <w:rFonts w:ascii="Times New Roman" w:hAnsi="Times New Roman" w:cs="Times New Roman"/>
          <w:sz w:val="22"/>
          <w:szCs w:val="22"/>
        </w:rPr>
        <w:t>,</w:t>
      </w:r>
      <w:r w:rsidRPr="00C20E9F">
        <w:rPr>
          <w:rFonts w:ascii="Times New Roman" w:hAnsi="Times New Roman" w:cs="Times New Roman"/>
          <w:sz w:val="22"/>
          <w:szCs w:val="22"/>
        </w:rPr>
        <w:t xml:space="preserve"> pode-se observar que os educandos sentirão motivados, participando ativamente em todo processo. </w:t>
      </w:r>
      <w:r w:rsidR="00BD12AF" w:rsidRPr="00C20E9F">
        <w:rPr>
          <w:rFonts w:ascii="Times New Roman" w:hAnsi="Times New Roman" w:cs="Times New Roman"/>
          <w:sz w:val="22"/>
          <w:szCs w:val="22"/>
        </w:rPr>
        <w:t>Destaca-se por ser tratar de um jogo competitivo</w:t>
      </w:r>
      <w:r w:rsidRPr="00C20E9F">
        <w:rPr>
          <w:rFonts w:ascii="Times New Roman" w:hAnsi="Times New Roman" w:cs="Times New Roman"/>
          <w:sz w:val="22"/>
          <w:szCs w:val="22"/>
        </w:rPr>
        <w:t>, a mesma ocasionou uma maior participação de todos educandos.</w:t>
      </w:r>
    </w:p>
    <w:p w:rsidR="00D64DFD" w:rsidRPr="00C20E9F" w:rsidRDefault="003B65A1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 xml:space="preserve">Em relação aos conceitos de </w:t>
      </w:r>
      <w:r w:rsidR="00005D72" w:rsidRPr="00C20E9F">
        <w:rPr>
          <w:rFonts w:ascii="Times New Roman" w:hAnsi="Times New Roman" w:cs="Times New Roman"/>
          <w:sz w:val="22"/>
          <w:szCs w:val="22"/>
        </w:rPr>
        <w:t>L</w:t>
      </w:r>
      <w:r w:rsidRPr="00C20E9F">
        <w:rPr>
          <w:rFonts w:ascii="Times New Roman" w:hAnsi="Times New Roman" w:cs="Times New Roman"/>
          <w:sz w:val="22"/>
          <w:szCs w:val="22"/>
        </w:rPr>
        <w:t xml:space="preserve">ateralidade e </w:t>
      </w:r>
      <w:r w:rsidR="00005D72" w:rsidRPr="00C20E9F">
        <w:rPr>
          <w:rFonts w:ascii="Times New Roman" w:hAnsi="Times New Roman" w:cs="Times New Roman"/>
          <w:sz w:val="22"/>
          <w:szCs w:val="22"/>
        </w:rPr>
        <w:t>O</w:t>
      </w:r>
      <w:r w:rsidRPr="00C20E9F">
        <w:rPr>
          <w:rFonts w:ascii="Times New Roman" w:hAnsi="Times New Roman" w:cs="Times New Roman"/>
          <w:sz w:val="22"/>
          <w:szCs w:val="22"/>
        </w:rPr>
        <w:t>rientação visto na prática dessa atividade, notou-se que alguns alunos tiveram dificuldade em resolver alguns percursos em relação aos pontos cardeais e colaterais, sendo necessário em certos momentos</w:t>
      </w:r>
      <w:r w:rsidR="00DD6073" w:rsidRPr="00C20E9F">
        <w:rPr>
          <w:rFonts w:ascii="Times New Roman" w:hAnsi="Times New Roman" w:cs="Times New Roman"/>
          <w:sz w:val="22"/>
          <w:szCs w:val="22"/>
        </w:rPr>
        <w:t>,</w:t>
      </w:r>
      <w:r w:rsidRPr="00C20E9F">
        <w:rPr>
          <w:rFonts w:ascii="Times New Roman" w:hAnsi="Times New Roman" w:cs="Times New Roman"/>
          <w:sz w:val="22"/>
          <w:szCs w:val="22"/>
        </w:rPr>
        <w:t xml:space="preserve"> </w:t>
      </w:r>
      <w:r w:rsidR="00DD6073" w:rsidRPr="00C20E9F">
        <w:rPr>
          <w:rFonts w:ascii="Times New Roman" w:hAnsi="Times New Roman" w:cs="Times New Roman"/>
          <w:sz w:val="22"/>
          <w:szCs w:val="22"/>
        </w:rPr>
        <w:t>relembrar</w:t>
      </w:r>
      <w:r w:rsidRPr="00C20E9F">
        <w:rPr>
          <w:rFonts w:ascii="Times New Roman" w:hAnsi="Times New Roman" w:cs="Times New Roman"/>
          <w:sz w:val="22"/>
          <w:szCs w:val="22"/>
        </w:rPr>
        <w:t xml:space="preserve"> uma contextualização desses pontos em relação à escola sobre o movimento do sol. No entanto,</w:t>
      </w:r>
      <w:r w:rsidR="00F248B0" w:rsidRPr="00C20E9F">
        <w:rPr>
          <w:rFonts w:ascii="Times New Roman" w:hAnsi="Times New Roman" w:cs="Times New Roman"/>
          <w:sz w:val="22"/>
          <w:szCs w:val="22"/>
        </w:rPr>
        <w:t xml:space="preserve"> grande </w:t>
      </w:r>
      <w:r w:rsidR="00005D72" w:rsidRPr="00C20E9F">
        <w:rPr>
          <w:rFonts w:ascii="Times New Roman" w:hAnsi="Times New Roman" w:cs="Times New Roman"/>
          <w:sz w:val="22"/>
          <w:szCs w:val="22"/>
        </w:rPr>
        <w:t>maioria dos discentes entendeu</w:t>
      </w:r>
      <w:r w:rsidR="00F248B0" w:rsidRPr="00C20E9F">
        <w:rPr>
          <w:rFonts w:ascii="Times New Roman" w:hAnsi="Times New Roman" w:cs="Times New Roman"/>
          <w:sz w:val="22"/>
          <w:szCs w:val="22"/>
        </w:rPr>
        <w:t xml:space="preserve"> a proposta da ati</w:t>
      </w:r>
      <w:r w:rsidR="00005D72" w:rsidRPr="00C20E9F">
        <w:rPr>
          <w:rFonts w:ascii="Times New Roman" w:hAnsi="Times New Roman" w:cs="Times New Roman"/>
          <w:sz w:val="22"/>
          <w:szCs w:val="22"/>
        </w:rPr>
        <w:t>vidade como também apresentaram</w:t>
      </w:r>
      <w:r w:rsidR="00F248B0" w:rsidRPr="00C20E9F">
        <w:rPr>
          <w:rFonts w:ascii="Times New Roman" w:hAnsi="Times New Roman" w:cs="Times New Roman"/>
          <w:sz w:val="22"/>
          <w:szCs w:val="22"/>
        </w:rPr>
        <w:t xml:space="preserve"> domínio dos conteúdos trabalhados na ocasião da contextualização.</w:t>
      </w:r>
    </w:p>
    <w:p w:rsidR="00F248B0" w:rsidRPr="00C20E9F" w:rsidRDefault="00F248B0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>A dinâmica foi desenvolvida satisfatoriamente. Todavia, não foi encerrada como planejado, ou seja, com a participação de todos educandos, em razão do tempo e que alguns educandos estavam ansiosos para a próxima atividade, ocasionando certa dispersão em alguns momentos.</w:t>
      </w:r>
    </w:p>
    <w:p w:rsidR="00D64DFD" w:rsidRPr="00C20E9F" w:rsidRDefault="000A630D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>A terceira atividade foi um “Caça ao tesouro”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 pela escola, onde foi distribuído </w:t>
      </w:r>
      <w:r w:rsidR="000C1584" w:rsidRPr="00C20E9F">
        <w:rPr>
          <w:rFonts w:ascii="Times New Roman" w:hAnsi="Times New Roman" w:cs="Times New Roman"/>
          <w:sz w:val="22"/>
          <w:szCs w:val="22"/>
        </w:rPr>
        <w:t>pelo pátio cinco bandeira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s, essas identificadas </w:t>
      </w:r>
      <w:r w:rsidR="00DD6073" w:rsidRPr="00C20E9F">
        <w:rPr>
          <w:rFonts w:ascii="Times New Roman" w:hAnsi="Times New Roman" w:cs="Times New Roman"/>
          <w:sz w:val="22"/>
          <w:szCs w:val="22"/>
        </w:rPr>
        <w:t xml:space="preserve">pelas letras </w:t>
      </w:r>
      <w:proofErr w:type="gramStart"/>
      <w:r w:rsidR="00DD6073" w:rsidRPr="00C20E9F">
        <w:rPr>
          <w:rFonts w:ascii="Times New Roman" w:hAnsi="Times New Roman" w:cs="Times New Roman"/>
          <w:sz w:val="22"/>
          <w:szCs w:val="22"/>
        </w:rPr>
        <w:t>A, B</w:t>
      </w:r>
      <w:proofErr w:type="gramEnd"/>
      <w:r w:rsidR="00DD6073" w:rsidRPr="00C20E9F">
        <w:rPr>
          <w:rFonts w:ascii="Times New Roman" w:hAnsi="Times New Roman" w:cs="Times New Roman"/>
          <w:sz w:val="22"/>
          <w:szCs w:val="22"/>
        </w:rPr>
        <w:t>, C, D e E</w:t>
      </w:r>
      <w:r w:rsidR="000C1584" w:rsidRPr="00C20E9F">
        <w:rPr>
          <w:rFonts w:ascii="Times New Roman" w:hAnsi="Times New Roman" w:cs="Times New Roman"/>
          <w:sz w:val="22"/>
          <w:szCs w:val="22"/>
        </w:rPr>
        <w:t>. Para encontrar essas bandeiras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 as equipes deveriam </w:t>
      </w:r>
      <w:r w:rsidR="00005D72" w:rsidRPr="00C20E9F">
        <w:rPr>
          <w:rFonts w:ascii="Times New Roman" w:hAnsi="Times New Roman" w:cs="Times New Roman"/>
          <w:sz w:val="22"/>
          <w:szCs w:val="22"/>
        </w:rPr>
        <w:t>interpretar um mapa da escola (F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igura </w:t>
      </w:r>
      <w:r w:rsidR="008A1E47" w:rsidRPr="00C20E9F">
        <w:rPr>
          <w:rFonts w:ascii="Times New Roman" w:hAnsi="Times New Roman" w:cs="Times New Roman"/>
          <w:sz w:val="22"/>
          <w:szCs w:val="22"/>
        </w:rPr>
        <w:t>5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) que </w:t>
      </w:r>
      <w:r w:rsidR="008A1E47" w:rsidRPr="00C20E9F">
        <w:rPr>
          <w:rFonts w:ascii="Times New Roman" w:hAnsi="Times New Roman" w:cs="Times New Roman"/>
          <w:sz w:val="22"/>
          <w:szCs w:val="22"/>
        </w:rPr>
        <w:t xml:space="preserve">receberam, a qual essa imagem ilustrava </w:t>
      </w:r>
      <w:r w:rsidR="000C1584" w:rsidRPr="00C20E9F">
        <w:rPr>
          <w:rFonts w:ascii="Times New Roman" w:hAnsi="Times New Roman" w:cs="Times New Roman"/>
          <w:sz w:val="22"/>
          <w:szCs w:val="22"/>
        </w:rPr>
        <w:t>a localização das pistas</w:t>
      </w:r>
      <w:r w:rsidR="00925815" w:rsidRPr="00C20E9F">
        <w:rPr>
          <w:rFonts w:ascii="Times New Roman" w:hAnsi="Times New Roman" w:cs="Times New Roman"/>
          <w:sz w:val="22"/>
          <w:szCs w:val="22"/>
        </w:rPr>
        <w:t xml:space="preserve"> no pátio da escola.</w:t>
      </w:r>
    </w:p>
    <w:p w:rsidR="00925815" w:rsidRPr="00C20E9F" w:rsidRDefault="00925815" w:rsidP="00925815">
      <w:pPr>
        <w:pStyle w:val="Default"/>
        <w:spacing w:after="120"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noProof/>
          <w:sz w:val="22"/>
          <w:szCs w:val="22"/>
          <w:lang w:eastAsia="pt-BR"/>
        </w:rPr>
        <w:lastRenderedPageBreak/>
        <w:drawing>
          <wp:inline distT="0" distB="0" distL="0" distR="0">
            <wp:extent cx="5400040" cy="38925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do mapa ao tesouro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5815" w:rsidRPr="00C20E9F" w:rsidRDefault="00925815" w:rsidP="00925815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Figura </w:t>
      </w:r>
      <w:r w:rsidR="008A1E47" w:rsidRPr="00C20E9F">
        <w:rPr>
          <w:rFonts w:ascii="Times New Roman" w:hAnsi="Times New Roman" w:cs="Times New Roman"/>
        </w:rPr>
        <w:t>5</w:t>
      </w:r>
      <w:r w:rsidRPr="00C20E9F">
        <w:rPr>
          <w:rFonts w:ascii="Times New Roman" w:hAnsi="Times New Roman" w:cs="Times New Roman"/>
        </w:rPr>
        <w:t xml:space="preserve"> – Mapa da E.M.E.F. Luizinho de Grandi (CAIC) para o jogo “Caça ao tesouro”</w:t>
      </w:r>
    </w:p>
    <w:p w:rsidR="00925815" w:rsidRPr="00C20E9F" w:rsidRDefault="00925815" w:rsidP="00925815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925815" w:rsidRPr="00C20E9F" w:rsidRDefault="00925815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>Primeiramente, as equipes analisaram o mapa</w:t>
      </w:r>
      <w:r w:rsidR="00005D72" w:rsidRPr="00C20E9F">
        <w:rPr>
          <w:rFonts w:ascii="Times New Roman" w:hAnsi="Times New Roman" w:cs="Times New Roman"/>
          <w:sz w:val="22"/>
          <w:szCs w:val="22"/>
        </w:rPr>
        <w:t>,</w:t>
      </w:r>
      <w:r w:rsidRPr="00C20E9F">
        <w:rPr>
          <w:rFonts w:ascii="Times New Roman" w:hAnsi="Times New Roman" w:cs="Times New Roman"/>
          <w:sz w:val="22"/>
          <w:szCs w:val="22"/>
        </w:rPr>
        <w:t xml:space="preserve"> bem como identificando </w:t>
      </w:r>
      <w:r w:rsidR="000C1584" w:rsidRPr="00C20E9F">
        <w:rPr>
          <w:rFonts w:ascii="Times New Roman" w:hAnsi="Times New Roman" w:cs="Times New Roman"/>
          <w:sz w:val="22"/>
          <w:szCs w:val="22"/>
        </w:rPr>
        <w:t>os objetos pertencentes na escola na representação</w:t>
      </w:r>
      <w:r w:rsidR="008A1E47" w:rsidRPr="00C20E9F">
        <w:rPr>
          <w:rFonts w:ascii="Times New Roman" w:hAnsi="Times New Roman" w:cs="Times New Roman"/>
          <w:sz w:val="22"/>
          <w:szCs w:val="22"/>
        </w:rPr>
        <w:t>.</w:t>
      </w:r>
      <w:r w:rsidR="000C1584" w:rsidRPr="00C20E9F">
        <w:rPr>
          <w:rFonts w:ascii="Times New Roman" w:hAnsi="Times New Roman" w:cs="Times New Roman"/>
          <w:sz w:val="22"/>
          <w:szCs w:val="22"/>
        </w:rPr>
        <w:t xml:space="preserve"> Em seguida, as equipes dividiram seus integrantes em trios, a qual cada trio deveria ir um por vez, de acordo com o mapa, ao encontro das bandeiras, ou seja, o primeiro trio escalado a encontrar a bandeira A, o segundo a B, e assim sucessivamente até encontrar todas as bandeiras, tornando a equipe campeã a que fizesse toda atividade em menos tempo.</w:t>
      </w:r>
    </w:p>
    <w:p w:rsidR="00E04C2A" w:rsidRPr="00C20E9F" w:rsidRDefault="000C1584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 xml:space="preserve">Convém destacar que conforme os alunos encontravam </w:t>
      </w:r>
      <w:r w:rsidR="00E04C2A" w:rsidRPr="00C20E9F">
        <w:rPr>
          <w:rFonts w:ascii="Times New Roman" w:hAnsi="Times New Roman" w:cs="Times New Roman"/>
          <w:sz w:val="22"/>
          <w:szCs w:val="22"/>
        </w:rPr>
        <w:t>as bandeiras, nelas haviam números de 1 a 5, a qual o trio deveria escolher</w:t>
      </w:r>
      <w:r w:rsidR="008A1E47" w:rsidRPr="00C20E9F">
        <w:rPr>
          <w:rFonts w:ascii="Times New Roman" w:hAnsi="Times New Roman" w:cs="Times New Roman"/>
          <w:sz w:val="22"/>
          <w:szCs w:val="22"/>
        </w:rPr>
        <w:t xml:space="preserve"> um</w:t>
      </w:r>
      <w:r w:rsidR="00E04C2A" w:rsidRPr="00C20E9F">
        <w:rPr>
          <w:rFonts w:ascii="Times New Roman" w:hAnsi="Times New Roman" w:cs="Times New Roman"/>
          <w:sz w:val="22"/>
          <w:szCs w:val="22"/>
        </w:rPr>
        <w:t xml:space="preserve"> e trazer para o ponto de partida</w:t>
      </w:r>
      <w:r w:rsidR="00A67CE1" w:rsidRPr="00C20E9F">
        <w:rPr>
          <w:rFonts w:ascii="Times New Roman" w:hAnsi="Times New Roman" w:cs="Times New Roman"/>
          <w:sz w:val="22"/>
          <w:szCs w:val="22"/>
        </w:rPr>
        <w:t xml:space="preserve"> (F</w:t>
      </w:r>
      <w:r w:rsidR="008A1E47" w:rsidRPr="00C20E9F">
        <w:rPr>
          <w:rFonts w:ascii="Times New Roman" w:hAnsi="Times New Roman" w:cs="Times New Roman"/>
          <w:sz w:val="22"/>
          <w:szCs w:val="22"/>
        </w:rPr>
        <w:t>igura 6)</w:t>
      </w:r>
      <w:r w:rsidR="00E04C2A" w:rsidRPr="00C20E9F">
        <w:rPr>
          <w:rFonts w:ascii="Times New Roman" w:hAnsi="Times New Roman" w:cs="Times New Roman"/>
          <w:sz w:val="22"/>
          <w:szCs w:val="22"/>
        </w:rPr>
        <w:t xml:space="preserve">, e assim respectivamente de cada trio à sua bandeira. No final da prática, os alunos deveriam responder </w:t>
      </w:r>
      <w:r w:rsidR="008A1E47" w:rsidRPr="00C20E9F">
        <w:rPr>
          <w:rFonts w:ascii="Times New Roman" w:hAnsi="Times New Roman" w:cs="Times New Roman"/>
          <w:sz w:val="22"/>
          <w:szCs w:val="22"/>
        </w:rPr>
        <w:t>a um questionamento</w:t>
      </w:r>
      <w:r w:rsidR="00E04C2A" w:rsidRPr="00C20E9F">
        <w:rPr>
          <w:rFonts w:ascii="Times New Roman" w:hAnsi="Times New Roman" w:cs="Times New Roman"/>
          <w:sz w:val="22"/>
          <w:szCs w:val="22"/>
        </w:rPr>
        <w:t xml:space="preserve"> referente ao número escolhido em cada bandeira, essa pergunta abrangia os conceitos de </w:t>
      </w:r>
      <w:r w:rsidR="00005D72" w:rsidRPr="00C20E9F">
        <w:rPr>
          <w:rFonts w:ascii="Times New Roman" w:hAnsi="Times New Roman" w:cs="Times New Roman"/>
          <w:sz w:val="22"/>
          <w:szCs w:val="22"/>
        </w:rPr>
        <w:t>O</w:t>
      </w:r>
      <w:r w:rsidR="00E04C2A" w:rsidRPr="00C20E9F">
        <w:rPr>
          <w:rFonts w:ascii="Times New Roman" w:hAnsi="Times New Roman" w:cs="Times New Roman"/>
          <w:sz w:val="22"/>
          <w:szCs w:val="22"/>
        </w:rPr>
        <w:t>rientação geográfica, ou seja, de como os objetos estavam distribuídos na escola de acordo com os pontos cardeais</w:t>
      </w:r>
      <w:r w:rsidR="008A1E47" w:rsidRPr="00C20E9F">
        <w:rPr>
          <w:rFonts w:ascii="Times New Roman" w:hAnsi="Times New Roman" w:cs="Times New Roman"/>
          <w:sz w:val="22"/>
          <w:szCs w:val="22"/>
        </w:rPr>
        <w:t>/</w:t>
      </w:r>
      <w:r w:rsidR="00E04C2A" w:rsidRPr="00C20E9F">
        <w:rPr>
          <w:rFonts w:ascii="Times New Roman" w:hAnsi="Times New Roman" w:cs="Times New Roman"/>
          <w:sz w:val="22"/>
          <w:szCs w:val="22"/>
        </w:rPr>
        <w:t>colaterais em relação a outros objetos, como por exemplo, “a bandeira A está a Norte, su</w:t>
      </w:r>
      <w:r w:rsidR="008A1E47" w:rsidRPr="00C20E9F">
        <w:rPr>
          <w:rFonts w:ascii="Times New Roman" w:hAnsi="Times New Roman" w:cs="Times New Roman"/>
          <w:sz w:val="22"/>
          <w:szCs w:val="22"/>
        </w:rPr>
        <w:t xml:space="preserve">l, leste, ou oeste do </w:t>
      </w:r>
      <w:proofErr w:type="gramStart"/>
      <w:r w:rsidR="008A1E47" w:rsidRPr="00C20E9F">
        <w:rPr>
          <w:rFonts w:ascii="Times New Roman" w:hAnsi="Times New Roman" w:cs="Times New Roman"/>
          <w:sz w:val="22"/>
          <w:szCs w:val="22"/>
        </w:rPr>
        <w:t>ginásio?”</w:t>
      </w:r>
      <w:proofErr w:type="gramEnd"/>
      <w:r w:rsidR="008A1E47" w:rsidRPr="00C20E9F">
        <w:rPr>
          <w:rFonts w:ascii="Times New Roman" w:hAnsi="Times New Roman" w:cs="Times New Roman"/>
          <w:sz w:val="22"/>
          <w:szCs w:val="22"/>
        </w:rPr>
        <w:t xml:space="preserve">, podendo consultar o mapa (figura 5) como ajuda. </w:t>
      </w:r>
    </w:p>
    <w:p w:rsidR="008D195F" w:rsidRPr="00C20E9F" w:rsidRDefault="00E04C2A" w:rsidP="00F8714E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>Nessa atividade, observou-se total participação de todos alunos, a qual demonstraram motivados em realizar toda a atividade. Por se tratar de uma atividade lúdica,</w:t>
      </w:r>
      <w:r w:rsidR="008D195F" w:rsidRPr="00C20E9F">
        <w:rPr>
          <w:rFonts w:ascii="Times New Roman" w:hAnsi="Times New Roman" w:cs="Times New Roman"/>
          <w:sz w:val="22"/>
          <w:szCs w:val="22"/>
        </w:rPr>
        <w:t xml:space="preserve"> com teor competitivo, </w:t>
      </w:r>
      <w:r w:rsidR="008D195F" w:rsidRPr="00C20E9F">
        <w:rPr>
          <w:rFonts w:ascii="Times New Roman" w:hAnsi="Times New Roman" w:cs="Times New Roman"/>
          <w:sz w:val="22"/>
          <w:szCs w:val="22"/>
        </w:rPr>
        <w:lastRenderedPageBreak/>
        <w:t>entrelaçando todo ambiente escolar pode-se observar que os educandos apresen</w:t>
      </w:r>
      <w:r w:rsidR="00970988" w:rsidRPr="00C20E9F">
        <w:rPr>
          <w:rFonts w:ascii="Times New Roman" w:hAnsi="Times New Roman" w:cs="Times New Roman"/>
          <w:sz w:val="22"/>
          <w:szCs w:val="22"/>
        </w:rPr>
        <w:t xml:space="preserve">taram domínio nos conhecimentos </w:t>
      </w:r>
      <w:r w:rsidR="00005D72" w:rsidRPr="00C20E9F">
        <w:rPr>
          <w:rFonts w:ascii="Times New Roman" w:hAnsi="Times New Roman" w:cs="Times New Roman"/>
          <w:sz w:val="22"/>
          <w:szCs w:val="22"/>
        </w:rPr>
        <w:t>desenvolvidos pel</w:t>
      </w:r>
      <w:r w:rsidR="008D195F" w:rsidRPr="00C20E9F">
        <w:rPr>
          <w:rFonts w:ascii="Times New Roman" w:hAnsi="Times New Roman" w:cs="Times New Roman"/>
          <w:sz w:val="22"/>
          <w:szCs w:val="22"/>
        </w:rPr>
        <w:t xml:space="preserve">a </w:t>
      </w:r>
      <w:r w:rsidR="00005D72" w:rsidRPr="00C20E9F">
        <w:rPr>
          <w:rFonts w:ascii="Times New Roman" w:hAnsi="Times New Roman" w:cs="Times New Roman"/>
          <w:sz w:val="22"/>
          <w:szCs w:val="22"/>
        </w:rPr>
        <w:t>A</w:t>
      </w:r>
      <w:r w:rsidR="008D195F" w:rsidRPr="00C20E9F">
        <w:rPr>
          <w:rFonts w:ascii="Times New Roman" w:hAnsi="Times New Roman" w:cs="Times New Roman"/>
          <w:sz w:val="22"/>
          <w:szCs w:val="22"/>
        </w:rPr>
        <w:t xml:space="preserve">lfabetização </w:t>
      </w:r>
      <w:r w:rsidR="00005D72" w:rsidRPr="00C20E9F">
        <w:rPr>
          <w:rFonts w:ascii="Times New Roman" w:hAnsi="Times New Roman" w:cs="Times New Roman"/>
          <w:sz w:val="22"/>
          <w:szCs w:val="22"/>
        </w:rPr>
        <w:t>C</w:t>
      </w:r>
      <w:r w:rsidR="008D195F" w:rsidRPr="00C20E9F">
        <w:rPr>
          <w:rFonts w:ascii="Times New Roman" w:hAnsi="Times New Roman" w:cs="Times New Roman"/>
          <w:sz w:val="22"/>
          <w:szCs w:val="22"/>
        </w:rPr>
        <w:t xml:space="preserve">artográfica, </w:t>
      </w:r>
      <w:r w:rsidR="00005D72" w:rsidRPr="00C20E9F">
        <w:rPr>
          <w:rFonts w:ascii="Times New Roman" w:hAnsi="Times New Roman" w:cs="Times New Roman"/>
          <w:sz w:val="22"/>
          <w:szCs w:val="22"/>
        </w:rPr>
        <w:t>a saber L</w:t>
      </w:r>
      <w:r w:rsidR="008D195F" w:rsidRPr="00C20E9F">
        <w:rPr>
          <w:rFonts w:ascii="Times New Roman" w:hAnsi="Times New Roman" w:cs="Times New Roman"/>
          <w:sz w:val="22"/>
          <w:szCs w:val="22"/>
        </w:rPr>
        <w:t xml:space="preserve">ateralidade e </w:t>
      </w:r>
      <w:r w:rsidR="00005D72" w:rsidRPr="00C20E9F">
        <w:rPr>
          <w:rFonts w:ascii="Times New Roman" w:hAnsi="Times New Roman" w:cs="Times New Roman"/>
          <w:sz w:val="22"/>
          <w:szCs w:val="22"/>
        </w:rPr>
        <w:t>O</w:t>
      </w:r>
      <w:r w:rsidR="008D195F" w:rsidRPr="00C20E9F">
        <w:rPr>
          <w:rFonts w:ascii="Times New Roman" w:hAnsi="Times New Roman" w:cs="Times New Roman"/>
          <w:sz w:val="22"/>
          <w:szCs w:val="22"/>
        </w:rPr>
        <w:t>rientação, como também facilidades na interpretação do mapa da escola, valori</w:t>
      </w:r>
      <w:r w:rsidR="00BF59A4" w:rsidRPr="00C20E9F">
        <w:rPr>
          <w:rFonts w:ascii="Times New Roman" w:hAnsi="Times New Roman" w:cs="Times New Roman"/>
          <w:sz w:val="22"/>
          <w:szCs w:val="22"/>
        </w:rPr>
        <w:t>zando o espaço vivido do aluno.</w:t>
      </w:r>
    </w:p>
    <w:p w:rsidR="008D195F" w:rsidRPr="00C20E9F" w:rsidRDefault="002950DE" w:rsidP="00A67CE1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noProof/>
          <w:sz w:val="22"/>
          <w:szCs w:val="22"/>
          <w:lang w:eastAsia="pt-BR"/>
        </w:rPr>
        <w:drawing>
          <wp:inline distT="0" distB="0" distL="0" distR="0">
            <wp:extent cx="3039231" cy="2340000"/>
            <wp:effectExtent l="19050" t="19050" r="27940" b="222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231" cy="234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D195F" w:rsidRDefault="008D195F" w:rsidP="008D195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Figura </w:t>
      </w:r>
      <w:r w:rsidR="008A1E47" w:rsidRPr="00C20E9F">
        <w:rPr>
          <w:rFonts w:ascii="Times New Roman" w:hAnsi="Times New Roman" w:cs="Times New Roman"/>
        </w:rPr>
        <w:t>6</w:t>
      </w:r>
      <w:r w:rsidRPr="00C20E9F">
        <w:rPr>
          <w:rFonts w:ascii="Times New Roman" w:hAnsi="Times New Roman" w:cs="Times New Roman"/>
        </w:rPr>
        <w:t xml:space="preserve"> – Alunos analisando os mapas para a atividade “Caça ao tesouro”.</w:t>
      </w:r>
    </w:p>
    <w:p w:rsidR="00506040" w:rsidRPr="00C20E9F" w:rsidRDefault="00506040" w:rsidP="008D195F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8D195F" w:rsidRPr="00C20E9F" w:rsidRDefault="008D195F" w:rsidP="008D195F">
      <w:pPr>
        <w:pStyle w:val="Defaul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0E9F">
        <w:rPr>
          <w:rFonts w:ascii="Times New Roman" w:hAnsi="Times New Roman" w:cs="Times New Roman"/>
          <w:b/>
          <w:sz w:val="22"/>
          <w:szCs w:val="22"/>
        </w:rPr>
        <w:t>Considerações Finais</w:t>
      </w:r>
    </w:p>
    <w:p w:rsidR="00783572" w:rsidRPr="00C20E9F" w:rsidRDefault="008D195F" w:rsidP="008A1E47">
      <w:pPr>
        <w:pStyle w:val="Default"/>
        <w:spacing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20E9F">
        <w:rPr>
          <w:rFonts w:ascii="Times New Roman" w:hAnsi="Times New Roman" w:cs="Times New Roman"/>
          <w:sz w:val="22"/>
          <w:szCs w:val="22"/>
        </w:rPr>
        <w:t>Com o desenvolvimento dos processos metodológicos, pode</w:t>
      </w:r>
      <w:r w:rsidR="00783572" w:rsidRPr="00C20E9F">
        <w:rPr>
          <w:rFonts w:ascii="Times New Roman" w:hAnsi="Times New Roman" w:cs="Times New Roman"/>
          <w:sz w:val="22"/>
          <w:szCs w:val="22"/>
        </w:rPr>
        <w:t xml:space="preserve"> observar que os educandos que participaram da </w:t>
      </w:r>
      <w:r w:rsidR="00005D72" w:rsidRPr="00C20E9F">
        <w:rPr>
          <w:rFonts w:ascii="Times New Roman" w:hAnsi="Times New Roman" w:cs="Times New Roman"/>
          <w:sz w:val="22"/>
          <w:szCs w:val="22"/>
        </w:rPr>
        <w:t>O</w:t>
      </w:r>
      <w:r w:rsidR="00783572" w:rsidRPr="00C20E9F">
        <w:rPr>
          <w:rFonts w:ascii="Times New Roman" w:hAnsi="Times New Roman" w:cs="Times New Roman"/>
          <w:sz w:val="22"/>
          <w:szCs w:val="22"/>
        </w:rPr>
        <w:t xml:space="preserve">ficina foram assíduos demonstrando interesse em participar de todas atividades, bem como motivados tratando-se das contextualizações sobre Lateralidade e Orientação. No decorrer da oficina, notou-se a importância do ensino em </w:t>
      </w:r>
      <w:r w:rsidR="00005D72" w:rsidRPr="00C20E9F">
        <w:rPr>
          <w:rFonts w:ascii="Times New Roman" w:hAnsi="Times New Roman" w:cs="Times New Roman"/>
          <w:sz w:val="22"/>
          <w:szCs w:val="22"/>
        </w:rPr>
        <w:t>L</w:t>
      </w:r>
      <w:r w:rsidR="00783572" w:rsidRPr="00C20E9F">
        <w:rPr>
          <w:rFonts w:ascii="Times New Roman" w:hAnsi="Times New Roman" w:cs="Times New Roman"/>
          <w:sz w:val="22"/>
          <w:szCs w:val="22"/>
        </w:rPr>
        <w:t xml:space="preserve">ateralidade e </w:t>
      </w:r>
      <w:r w:rsidR="00005D72" w:rsidRPr="00C20E9F">
        <w:rPr>
          <w:rFonts w:ascii="Times New Roman" w:hAnsi="Times New Roman" w:cs="Times New Roman"/>
          <w:sz w:val="22"/>
          <w:szCs w:val="22"/>
        </w:rPr>
        <w:t>O</w:t>
      </w:r>
      <w:r w:rsidR="00783572" w:rsidRPr="00C20E9F">
        <w:rPr>
          <w:rFonts w:ascii="Times New Roman" w:hAnsi="Times New Roman" w:cs="Times New Roman"/>
          <w:sz w:val="22"/>
          <w:szCs w:val="22"/>
        </w:rPr>
        <w:t>rientação na geografia, visto que as mesmas tornam-se promissoras no auxílio ao homem e sua relação com os elementos presentes na superfície terrestre.</w:t>
      </w:r>
    </w:p>
    <w:p w:rsidR="00005D72" w:rsidRPr="00C20E9F" w:rsidRDefault="00005D72" w:rsidP="00005D72">
      <w:pPr>
        <w:spacing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É possível inferir que o benefício realizar Oficinas didáticas na escola, enquanto aluno de graduação, é de todos os envolvidos, pois garante que os acadêmicos beneficiem-se da sua aprendizagem participando ativamente da organização da prática de ensino, bem como oportuniza aos escolares o contato com novas formas de aprender e vivenciar a aprendizagem colaborativa que estimulou os integrantes dos grupos a trabalharem conjuntamente para atingir metas. </w:t>
      </w:r>
    </w:p>
    <w:p w:rsidR="00A67CE1" w:rsidRPr="00C20E9F" w:rsidRDefault="00A67CE1" w:rsidP="00783572">
      <w:pPr>
        <w:pStyle w:val="Default"/>
        <w:numPr>
          <w:ilvl w:val="0"/>
          <w:numId w:val="6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0E9F">
        <w:rPr>
          <w:rFonts w:ascii="Times New Roman" w:hAnsi="Times New Roman" w:cs="Times New Roman"/>
          <w:b/>
          <w:sz w:val="22"/>
          <w:szCs w:val="22"/>
        </w:rPr>
        <w:t>Agradecimento</w:t>
      </w:r>
    </w:p>
    <w:p w:rsidR="00A67CE1" w:rsidRPr="00C20E9F" w:rsidRDefault="00A67CE1" w:rsidP="00DF3ADB">
      <w:pPr>
        <w:pStyle w:val="SemEspaamento"/>
        <w:spacing w:after="120" w:line="360" w:lineRule="auto"/>
        <w:jc w:val="both"/>
        <w:rPr>
          <w:rFonts w:ascii="Times New Roman" w:hAnsi="Times New Roman" w:cs="Times New Roman"/>
        </w:rPr>
      </w:pPr>
      <w:r w:rsidRPr="00C20E9F">
        <w:rPr>
          <w:rFonts w:ascii="Times New Roman" w:hAnsi="Times New Roman" w:cs="Times New Roman"/>
        </w:rPr>
        <w:t xml:space="preserve">Agradecemos as colegas de disciplina </w:t>
      </w:r>
      <w:r w:rsidR="00DF3ADB" w:rsidRPr="00C20E9F">
        <w:rPr>
          <w:rFonts w:ascii="Times New Roman" w:hAnsi="Times New Roman" w:cs="Times New Roman"/>
        </w:rPr>
        <w:t xml:space="preserve">Bruna Maltauro Tomazoni </w:t>
      </w:r>
      <w:r w:rsidRPr="00C20E9F">
        <w:rPr>
          <w:rFonts w:ascii="Times New Roman" w:hAnsi="Times New Roman" w:cs="Times New Roman"/>
        </w:rPr>
        <w:t>e Josiane Oliveira de Campos pela colaboração na aplicação da Oficina e a Escola Municipal de Ensino Fundamental Junto ao CAIC Luizinho de Grandi pela disposição em acolher a prática pedagógica realizada.</w:t>
      </w:r>
    </w:p>
    <w:p w:rsidR="00A67CE1" w:rsidRPr="00C20E9F" w:rsidRDefault="00A67CE1" w:rsidP="00A67CE1">
      <w:pPr>
        <w:pStyle w:val="SemEspaamento"/>
        <w:jc w:val="both"/>
        <w:rPr>
          <w:rFonts w:ascii="Times New Roman" w:hAnsi="Times New Roman" w:cs="Times New Roman"/>
        </w:rPr>
      </w:pPr>
    </w:p>
    <w:p w:rsidR="00E94088" w:rsidRPr="00506040" w:rsidRDefault="00C20E9F" w:rsidP="00506040">
      <w:pPr>
        <w:pStyle w:val="Default"/>
        <w:spacing w:after="120"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20E9F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REFERÊNCIAS</w:t>
      </w:r>
    </w:p>
    <w:p w:rsidR="00E94088" w:rsidRPr="00506040" w:rsidRDefault="00E94088" w:rsidP="0050604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FRANCISCHETT, M</w:t>
      </w:r>
      <w:r w:rsidR="006C3D22" w:rsidRPr="00506040">
        <w:rPr>
          <w:rFonts w:ascii="Times New Roman" w:hAnsi="Times New Roman" w:cs="Times New Roman"/>
          <w:sz w:val="20"/>
        </w:rPr>
        <w:t xml:space="preserve">. </w:t>
      </w:r>
      <w:r w:rsidRPr="00506040">
        <w:rPr>
          <w:rFonts w:ascii="Times New Roman" w:hAnsi="Times New Roman" w:cs="Times New Roman"/>
          <w:sz w:val="20"/>
        </w:rPr>
        <w:t>N</w:t>
      </w:r>
      <w:r w:rsidR="006C3D22" w:rsidRPr="00506040">
        <w:rPr>
          <w:rFonts w:ascii="Times New Roman" w:hAnsi="Times New Roman" w:cs="Times New Roman"/>
          <w:sz w:val="20"/>
        </w:rPr>
        <w:t>.</w:t>
      </w:r>
      <w:r w:rsidRPr="00506040">
        <w:rPr>
          <w:rFonts w:ascii="Times New Roman" w:hAnsi="Times New Roman" w:cs="Times New Roman"/>
          <w:sz w:val="20"/>
        </w:rPr>
        <w:t xml:space="preserve"> </w:t>
      </w:r>
      <w:r w:rsidRPr="00506040">
        <w:rPr>
          <w:rFonts w:ascii="Times New Roman" w:hAnsi="Times New Roman" w:cs="Times New Roman"/>
          <w:bCs/>
          <w:sz w:val="20"/>
        </w:rPr>
        <w:t>Cartografia no ensino da geografia: construindo caminhos do cotidiano</w:t>
      </w:r>
      <w:r w:rsidRPr="00506040">
        <w:rPr>
          <w:rFonts w:ascii="Times New Roman" w:hAnsi="Times New Roman" w:cs="Times New Roman"/>
          <w:sz w:val="20"/>
        </w:rPr>
        <w:t>. Rio de Janeiro: Kro Art, 2002.</w:t>
      </w:r>
    </w:p>
    <w:p w:rsidR="00E94088" w:rsidRPr="00506040" w:rsidRDefault="00E94088" w:rsidP="0050604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Cs/>
          <w:sz w:val="20"/>
        </w:rPr>
      </w:pPr>
      <w:r w:rsidRPr="00506040">
        <w:rPr>
          <w:rFonts w:ascii="Times New Roman" w:hAnsi="Times New Roman" w:cs="Times New Roman"/>
          <w:bCs/>
          <w:sz w:val="20"/>
        </w:rPr>
        <w:t>FREIRE, P</w:t>
      </w:r>
      <w:r w:rsidR="006C3D22" w:rsidRPr="00506040">
        <w:rPr>
          <w:rFonts w:ascii="Times New Roman" w:hAnsi="Times New Roman" w:cs="Times New Roman"/>
          <w:bCs/>
          <w:sz w:val="20"/>
        </w:rPr>
        <w:t>.</w:t>
      </w:r>
      <w:r w:rsidRPr="00506040">
        <w:rPr>
          <w:rFonts w:ascii="Times New Roman" w:hAnsi="Times New Roman" w:cs="Times New Roman"/>
          <w:bCs/>
          <w:sz w:val="20"/>
        </w:rPr>
        <w:t xml:space="preserve"> Pedagogia da autonomia: Saberes necessários à prática educativa. São Paulo: Paz e Terra, 1996.</w:t>
      </w:r>
    </w:p>
    <w:p w:rsidR="00E94088" w:rsidRPr="00506040" w:rsidRDefault="00E94088" w:rsidP="00506040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PASSINI</w:t>
      </w:r>
      <w:r w:rsidR="008B2103" w:rsidRPr="00506040">
        <w:rPr>
          <w:rFonts w:ascii="Times New Roman" w:hAnsi="Times New Roman" w:cs="Times New Roman"/>
          <w:sz w:val="20"/>
        </w:rPr>
        <w:t xml:space="preserve"> E. Y.</w:t>
      </w:r>
      <w:r w:rsidR="006C3D22" w:rsidRPr="00506040">
        <w:rPr>
          <w:rFonts w:ascii="Times New Roman" w:hAnsi="Times New Roman" w:cs="Times New Roman"/>
          <w:sz w:val="20"/>
        </w:rPr>
        <w:t xml:space="preserve"> </w:t>
      </w:r>
      <w:r w:rsidR="008B2103" w:rsidRPr="00506040">
        <w:rPr>
          <w:rFonts w:ascii="Times New Roman" w:hAnsi="Times New Roman" w:cs="Times New Roman"/>
          <w:bCs/>
          <w:sz w:val="20"/>
        </w:rPr>
        <w:t>Alfabetização Cartográfica e</w:t>
      </w:r>
      <w:r w:rsidRPr="00506040">
        <w:rPr>
          <w:rFonts w:ascii="Times New Roman" w:hAnsi="Times New Roman" w:cs="Times New Roman"/>
          <w:bCs/>
          <w:sz w:val="20"/>
        </w:rPr>
        <w:t xml:space="preserve"> o livro didático: uma análise crítica. </w:t>
      </w:r>
      <w:r w:rsidRPr="00506040">
        <w:rPr>
          <w:rFonts w:ascii="Times New Roman" w:hAnsi="Times New Roman" w:cs="Times New Roman"/>
          <w:sz w:val="20"/>
        </w:rPr>
        <w:t>Belo Horizonte: Lê, 1994.</w:t>
      </w:r>
    </w:p>
    <w:p w:rsidR="00E94088" w:rsidRPr="00506040" w:rsidRDefault="00E94088" w:rsidP="0050604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506040">
        <w:rPr>
          <w:rFonts w:ascii="Times New Roman" w:hAnsi="Times New Roman" w:cs="Times New Roman"/>
          <w:color w:val="auto"/>
          <w:sz w:val="20"/>
          <w:szCs w:val="22"/>
        </w:rPr>
        <w:t>RIZZATTI, M. Cartografia Escolar, Geotecnologias e a Teoria das Inteligências Múltiplas: a construção de conhecimentos geográficos no ensino fundamental. (Trabalho de Graduação) Universidade Federal de Santa Maria, Centro de Ciências Naturais e Exatas, Departamento de Geociências, Curso de Geografia – Licenciatura Plena, RS, 2016</w:t>
      </w:r>
    </w:p>
    <w:p w:rsidR="00E94088" w:rsidRPr="00506040" w:rsidRDefault="00E94088" w:rsidP="00506040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0"/>
        </w:rPr>
      </w:pPr>
      <w:r w:rsidRPr="00506040">
        <w:rPr>
          <w:rFonts w:ascii="Times New Roman" w:hAnsi="Times New Roman" w:cs="Times New Roman"/>
          <w:sz w:val="20"/>
        </w:rPr>
        <w:t>SIMIELLI, M.</w:t>
      </w:r>
      <w:r w:rsidR="008B2103" w:rsidRPr="00506040">
        <w:rPr>
          <w:rFonts w:ascii="Times New Roman" w:hAnsi="Times New Roman" w:cs="Times New Roman"/>
          <w:sz w:val="20"/>
        </w:rPr>
        <w:t xml:space="preserve"> </w:t>
      </w:r>
      <w:r w:rsidRPr="00506040">
        <w:rPr>
          <w:rFonts w:ascii="Times New Roman" w:hAnsi="Times New Roman" w:cs="Times New Roman"/>
          <w:sz w:val="20"/>
        </w:rPr>
        <w:t>E.</w:t>
      </w:r>
      <w:r w:rsidR="008B2103" w:rsidRPr="00506040">
        <w:rPr>
          <w:rFonts w:ascii="Times New Roman" w:hAnsi="Times New Roman" w:cs="Times New Roman"/>
          <w:sz w:val="20"/>
        </w:rPr>
        <w:t xml:space="preserve"> </w:t>
      </w:r>
      <w:r w:rsidRPr="00506040">
        <w:rPr>
          <w:rFonts w:ascii="Times New Roman" w:hAnsi="Times New Roman" w:cs="Times New Roman"/>
          <w:sz w:val="20"/>
        </w:rPr>
        <w:t xml:space="preserve">R. Cartografia no ensino fundamental e médio. </w:t>
      </w:r>
      <w:r w:rsidRPr="00506040">
        <w:rPr>
          <w:rFonts w:ascii="Times New Roman" w:hAnsi="Times New Roman" w:cs="Times New Roman"/>
          <w:sz w:val="20"/>
          <w:lang w:val="es-ES_tradnl"/>
        </w:rPr>
        <w:t xml:space="preserve">In: CARLOS, A. F. A. (Org.) </w:t>
      </w:r>
      <w:r w:rsidRPr="00506040">
        <w:rPr>
          <w:rFonts w:ascii="Times New Roman" w:hAnsi="Times New Roman" w:cs="Times New Roman"/>
          <w:bCs/>
          <w:sz w:val="20"/>
        </w:rPr>
        <w:t>A Geografia na sala de aula</w:t>
      </w:r>
      <w:r w:rsidRPr="00506040">
        <w:rPr>
          <w:rFonts w:ascii="Times New Roman" w:hAnsi="Times New Roman" w:cs="Times New Roman"/>
          <w:sz w:val="20"/>
        </w:rPr>
        <w:t>. São Paulo: Contexto, 1999.</w:t>
      </w:r>
    </w:p>
    <w:p w:rsidR="00E94088" w:rsidRPr="00506040" w:rsidRDefault="006C3D22" w:rsidP="00506040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0"/>
          <w:szCs w:val="22"/>
        </w:rPr>
      </w:pPr>
      <w:r w:rsidRPr="00506040">
        <w:rPr>
          <w:rFonts w:ascii="Times New Roman" w:hAnsi="Times New Roman" w:cs="Times New Roman"/>
          <w:color w:val="auto"/>
          <w:sz w:val="20"/>
          <w:szCs w:val="22"/>
        </w:rPr>
        <w:t>SOUZA, V. L. C. A</w:t>
      </w:r>
      <w:r w:rsidR="00E94088" w:rsidRPr="00506040">
        <w:rPr>
          <w:rFonts w:ascii="Times New Roman" w:hAnsi="Times New Roman" w:cs="Times New Roman"/>
          <w:color w:val="auto"/>
          <w:sz w:val="20"/>
          <w:szCs w:val="22"/>
        </w:rPr>
        <w:t>. A importância do letramento cartográfico nas aulas de Geografia. In: VI Congresso Latino Americano de Compreesão Leitora, 2013, Formosa. Anais do Congresso Latino Americano de Compreensão Leitora Jaime Cerrón Palomino, 2013. v. 6.</w:t>
      </w:r>
    </w:p>
    <w:p w:rsidR="00E94088" w:rsidRPr="00C20E9F" w:rsidRDefault="00E94088" w:rsidP="00E94088">
      <w:pPr>
        <w:pStyle w:val="Default"/>
        <w:jc w:val="both"/>
        <w:rPr>
          <w:rFonts w:ascii="Times New Roman" w:hAnsi="Times New Roman" w:cs="Times New Roman"/>
          <w:sz w:val="18"/>
          <w:szCs w:val="20"/>
        </w:rPr>
      </w:pPr>
    </w:p>
    <w:p w:rsidR="00E94088" w:rsidRDefault="00E94088" w:rsidP="00E940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E94088" w:rsidSect="00C6480D">
      <w:head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43A" w:rsidRDefault="00D6643A" w:rsidP="00E77A18">
      <w:pPr>
        <w:spacing w:after="0" w:line="240" w:lineRule="auto"/>
      </w:pPr>
      <w:r>
        <w:separator/>
      </w:r>
    </w:p>
  </w:endnote>
  <w:endnote w:type="continuationSeparator" w:id="0">
    <w:p w:rsidR="00D6643A" w:rsidRDefault="00D6643A" w:rsidP="00E7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43A" w:rsidRDefault="00D6643A" w:rsidP="00E77A18">
      <w:pPr>
        <w:spacing w:after="0" w:line="240" w:lineRule="auto"/>
      </w:pPr>
      <w:r>
        <w:separator/>
      </w:r>
    </w:p>
  </w:footnote>
  <w:footnote w:type="continuationSeparator" w:id="0">
    <w:p w:rsidR="00D6643A" w:rsidRDefault="00D6643A" w:rsidP="00E77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A18" w:rsidRDefault="00E77A18">
    <w:pPr>
      <w:pStyle w:val="Cabealho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400040" cy="606947"/>
          <wp:effectExtent l="0" t="0" r="0" b="3175"/>
          <wp:docPr id="1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6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7A18" w:rsidRDefault="00E77A1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57CF"/>
    <w:multiLevelType w:val="hybridMultilevel"/>
    <w:tmpl w:val="FE5A58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33A7F"/>
    <w:multiLevelType w:val="hybridMultilevel"/>
    <w:tmpl w:val="904E9A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24C67"/>
    <w:multiLevelType w:val="hybridMultilevel"/>
    <w:tmpl w:val="7376E968"/>
    <w:lvl w:ilvl="0" w:tplc="0EE0EE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903E1D"/>
    <w:multiLevelType w:val="hybridMultilevel"/>
    <w:tmpl w:val="13E216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510905"/>
    <w:multiLevelType w:val="hybridMultilevel"/>
    <w:tmpl w:val="20943C7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DC5DC0"/>
    <w:multiLevelType w:val="hybridMultilevel"/>
    <w:tmpl w:val="2D08155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7A18"/>
    <w:rsid w:val="00005D72"/>
    <w:rsid w:val="00060FFD"/>
    <w:rsid w:val="00062445"/>
    <w:rsid w:val="00067E26"/>
    <w:rsid w:val="00096308"/>
    <w:rsid w:val="000A630D"/>
    <w:rsid w:val="000C1584"/>
    <w:rsid w:val="00110F41"/>
    <w:rsid w:val="00170720"/>
    <w:rsid w:val="001B512B"/>
    <w:rsid w:val="002203E1"/>
    <w:rsid w:val="00226199"/>
    <w:rsid w:val="00257EEB"/>
    <w:rsid w:val="00275A91"/>
    <w:rsid w:val="00282A98"/>
    <w:rsid w:val="00282D7B"/>
    <w:rsid w:val="00284EED"/>
    <w:rsid w:val="002950DE"/>
    <w:rsid w:val="002A134D"/>
    <w:rsid w:val="002B296A"/>
    <w:rsid w:val="002C0445"/>
    <w:rsid w:val="002C786D"/>
    <w:rsid w:val="002F0FBD"/>
    <w:rsid w:val="003038D3"/>
    <w:rsid w:val="00307372"/>
    <w:rsid w:val="00313390"/>
    <w:rsid w:val="00320011"/>
    <w:rsid w:val="00321125"/>
    <w:rsid w:val="00327383"/>
    <w:rsid w:val="00327988"/>
    <w:rsid w:val="0036339D"/>
    <w:rsid w:val="00370D87"/>
    <w:rsid w:val="003B65A1"/>
    <w:rsid w:val="003B79A8"/>
    <w:rsid w:val="003C6A72"/>
    <w:rsid w:val="003E00E4"/>
    <w:rsid w:val="00400BF6"/>
    <w:rsid w:val="004107A2"/>
    <w:rsid w:val="00433427"/>
    <w:rsid w:val="00434BC7"/>
    <w:rsid w:val="0046201B"/>
    <w:rsid w:val="004625D3"/>
    <w:rsid w:val="00463343"/>
    <w:rsid w:val="004B055A"/>
    <w:rsid w:val="004C703F"/>
    <w:rsid w:val="004E4FF6"/>
    <w:rsid w:val="00503865"/>
    <w:rsid w:val="00506040"/>
    <w:rsid w:val="005179E8"/>
    <w:rsid w:val="0053797C"/>
    <w:rsid w:val="00570568"/>
    <w:rsid w:val="00573DEE"/>
    <w:rsid w:val="00577672"/>
    <w:rsid w:val="005832A7"/>
    <w:rsid w:val="005927C9"/>
    <w:rsid w:val="005B5FAD"/>
    <w:rsid w:val="005C4F35"/>
    <w:rsid w:val="005E485F"/>
    <w:rsid w:val="005F097B"/>
    <w:rsid w:val="006124F0"/>
    <w:rsid w:val="0064783F"/>
    <w:rsid w:val="006C3D22"/>
    <w:rsid w:val="006D6B6C"/>
    <w:rsid w:val="006E4055"/>
    <w:rsid w:val="006F1A9B"/>
    <w:rsid w:val="0073717C"/>
    <w:rsid w:val="00783572"/>
    <w:rsid w:val="00797AFA"/>
    <w:rsid w:val="007A0968"/>
    <w:rsid w:val="007A6213"/>
    <w:rsid w:val="007A72DF"/>
    <w:rsid w:val="008044A0"/>
    <w:rsid w:val="008231E0"/>
    <w:rsid w:val="00825699"/>
    <w:rsid w:val="008A1E47"/>
    <w:rsid w:val="008B2103"/>
    <w:rsid w:val="008D195F"/>
    <w:rsid w:val="008F0B74"/>
    <w:rsid w:val="008F2A66"/>
    <w:rsid w:val="008F6993"/>
    <w:rsid w:val="008F7D40"/>
    <w:rsid w:val="00925815"/>
    <w:rsid w:val="009302AF"/>
    <w:rsid w:val="009320BD"/>
    <w:rsid w:val="00945E73"/>
    <w:rsid w:val="00953153"/>
    <w:rsid w:val="00956AB8"/>
    <w:rsid w:val="00970988"/>
    <w:rsid w:val="00973871"/>
    <w:rsid w:val="00985035"/>
    <w:rsid w:val="009909BF"/>
    <w:rsid w:val="009B1EA8"/>
    <w:rsid w:val="009D4E1A"/>
    <w:rsid w:val="009D5B9F"/>
    <w:rsid w:val="009E1898"/>
    <w:rsid w:val="009F2916"/>
    <w:rsid w:val="00A55311"/>
    <w:rsid w:val="00A67CE1"/>
    <w:rsid w:val="00A7150F"/>
    <w:rsid w:val="00A83059"/>
    <w:rsid w:val="00AA5652"/>
    <w:rsid w:val="00AB0F75"/>
    <w:rsid w:val="00AB19A1"/>
    <w:rsid w:val="00AC2C58"/>
    <w:rsid w:val="00AD5B01"/>
    <w:rsid w:val="00B26488"/>
    <w:rsid w:val="00B26EE8"/>
    <w:rsid w:val="00B3745A"/>
    <w:rsid w:val="00B6228D"/>
    <w:rsid w:val="00B64391"/>
    <w:rsid w:val="00B653EC"/>
    <w:rsid w:val="00B7199D"/>
    <w:rsid w:val="00B72978"/>
    <w:rsid w:val="00BC5050"/>
    <w:rsid w:val="00BD12AF"/>
    <w:rsid w:val="00BD2660"/>
    <w:rsid w:val="00BD6065"/>
    <w:rsid w:val="00BE5478"/>
    <w:rsid w:val="00BF59A4"/>
    <w:rsid w:val="00C11A2B"/>
    <w:rsid w:val="00C16DB6"/>
    <w:rsid w:val="00C20E9F"/>
    <w:rsid w:val="00C2304D"/>
    <w:rsid w:val="00C279FD"/>
    <w:rsid w:val="00C5002F"/>
    <w:rsid w:val="00C6480D"/>
    <w:rsid w:val="00C66DF7"/>
    <w:rsid w:val="00CB146B"/>
    <w:rsid w:val="00D143C6"/>
    <w:rsid w:val="00D4025B"/>
    <w:rsid w:val="00D64DFD"/>
    <w:rsid w:val="00D6643A"/>
    <w:rsid w:val="00DA0024"/>
    <w:rsid w:val="00DB239B"/>
    <w:rsid w:val="00DB58B3"/>
    <w:rsid w:val="00DD6073"/>
    <w:rsid w:val="00DD719E"/>
    <w:rsid w:val="00DD7441"/>
    <w:rsid w:val="00DE4DAB"/>
    <w:rsid w:val="00DF3ADB"/>
    <w:rsid w:val="00E04C2A"/>
    <w:rsid w:val="00E11D1D"/>
    <w:rsid w:val="00E2559C"/>
    <w:rsid w:val="00E60B1A"/>
    <w:rsid w:val="00E675B6"/>
    <w:rsid w:val="00E70BA3"/>
    <w:rsid w:val="00E77A18"/>
    <w:rsid w:val="00E93DB1"/>
    <w:rsid w:val="00E94088"/>
    <w:rsid w:val="00E95C7D"/>
    <w:rsid w:val="00EA7285"/>
    <w:rsid w:val="00EC2C9B"/>
    <w:rsid w:val="00ED2FFA"/>
    <w:rsid w:val="00EF749A"/>
    <w:rsid w:val="00F13475"/>
    <w:rsid w:val="00F235CD"/>
    <w:rsid w:val="00F248B0"/>
    <w:rsid w:val="00F40300"/>
    <w:rsid w:val="00F63BE5"/>
    <w:rsid w:val="00F75194"/>
    <w:rsid w:val="00F77112"/>
    <w:rsid w:val="00F8714E"/>
    <w:rsid w:val="00FA4B9D"/>
    <w:rsid w:val="00F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6AA80"/>
  <w15:docId w15:val="{F858666A-C9E5-4BDB-9905-97C94816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A18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77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77A18"/>
  </w:style>
  <w:style w:type="paragraph" w:styleId="Rodap">
    <w:name w:val="footer"/>
    <w:basedOn w:val="Normal"/>
    <w:link w:val="RodapChar"/>
    <w:uiPriority w:val="99"/>
    <w:unhideWhenUsed/>
    <w:rsid w:val="00E77A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77A18"/>
  </w:style>
  <w:style w:type="character" w:styleId="Hyperlink">
    <w:name w:val="Hyperlink"/>
    <w:basedOn w:val="Fontepargpadro"/>
    <w:uiPriority w:val="99"/>
    <w:unhideWhenUsed/>
    <w:rsid w:val="006124F0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9E1898"/>
    <w:pPr>
      <w:ind w:left="720"/>
      <w:contextualSpacing/>
    </w:pPr>
  </w:style>
  <w:style w:type="paragraph" w:customStyle="1" w:styleId="Default">
    <w:name w:val="Default"/>
    <w:rsid w:val="003B79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062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97387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387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387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387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387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71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005D72"/>
    <w:pPr>
      <w:spacing w:after="0" w:line="240" w:lineRule="auto"/>
    </w:pPr>
  </w:style>
  <w:style w:type="character" w:customStyle="1" w:styleId="SemEspaamentoChar">
    <w:name w:val="Sem Espaçamento Char"/>
    <w:link w:val="SemEspaamento"/>
    <w:uiPriority w:val="1"/>
    <w:locked/>
    <w:rsid w:val="0000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3336</Words>
  <Characters>18017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Moreira</dc:creator>
  <cp:lastModifiedBy>Usuário do Windows</cp:lastModifiedBy>
  <cp:revision>9</cp:revision>
  <dcterms:created xsi:type="dcterms:W3CDTF">2017-02-15T02:25:00Z</dcterms:created>
  <dcterms:modified xsi:type="dcterms:W3CDTF">2017-08-11T20:50:00Z</dcterms:modified>
</cp:coreProperties>
</file>